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C0CB2" w14:textId="7B52FD0B" w:rsidR="009C7AB8" w:rsidRPr="00443220" w:rsidRDefault="009C7AB8" w:rsidP="00443220">
      <w:pPr>
        <w:jc w:val="center"/>
        <w:rPr>
          <w:b/>
          <w:bCs/>
          <w:sz w:val="32"/>
          <w:szCs w:val="32"/>
        </w:rPr>
      </w:pPr>
      <w:r w:rsidRPr="00443220">
        <w:rPr>
          <w:b/>
          <w:bCs/>
          <w:sz w:val="32"/>
          <w:szCs w:val="32"/>
        </w:rPr>
        <w:t xml:space="preserve">PERSÉCUTION RELIGIEUSE ET TORTURE SANS </w:t>
      </w:r>
      <w:r w:rsidR="00981FDB" w:rsidRPr="00443220">
        <w:rPr>
          <w:b/>
          <w:bCs/>
          <w:sz w:val="32"/>
          <w:szCs w:val="32"/>
        </w:rPr>
        <w:t>PITIÉ</w:t>
      </w:r>
      <w:r w:rsidRPr="00443220">
        <w:rPr>
          <w:b/>
          <w:bCs/>
          <w:sz w:val="32"/>
          <w:szCs w:val="32"/>
        </w:rPr>
        <w:t xml:space="preserve"> DES MUSULMANS AHMADI AU PAKSITAN</w:t>
      </w:r>
    </w:p>
    <w:p w14:paraId="1D5FD4CB" w14:textId="77777777" w:rsidR="00D513E9" w:rsidRDefault="00D513E9" w:rsidP="009C7AB8"/>
    <w:p w14:paraId="00733835" w14:textId="77777777" w:rsidR="009C7AB8" w:rsidRDefault="009C7AB8" w:rsidP="009C7AB8">
      <w:r>
        <w:t xml:space="preserve">Le 2 mai 2020, un missionnaire </w:t>
      </w:r>
      <w:r w:rsidR="00443220">
        <w:t>de l’</w:t>
      </w:r>
      <w:r>
        <w:t>Ahmadiyya, Rohan Ahmad, en poste à Rabwah rendait visite à ses parents à Lahore, pour célébrer la fête de l'Aïd avec eux. Ses espoirs de retrouvailles heureuses avec la famille se sont transformés en un horrible incident. Leur domicile a été perquisitionné et il a été arrêté sous l'accusation de posséder de la littérature ahmadiyya. Il a été inculpé en vertu de 298-C et 295-B, PPC &amp; 11 de la loi sur les crimes électroniques. Avec lui, plusieurs autres hauts fonctionnaires travaillant au siège d'Ahmadiyya à Rabwah ont été nommés dans l</w:t>
      </w:r>
      <w:r w:rsidR="006E4259">
        <w:t>e PV</w:t>
      </w:r>
      <w:r>
        <w:t>. Le missionnaire, Rohan Ahmad, est toujours en prison à Lahore. La communauté Ahmadiyya a tenté d'obtenir sa libération sous caution</w:t>
      </w:r>
      <w:r w:rsidR="00965351">
        <w:t xml:space="preserve"> mais</w:t>
      </w:r>
      <w:r>
        <w:t xml:space="preserve"> sans succès.</w:t>
      </w:r>
    </w:p>
    <w:p w14:paraId="5F3FEF2B" w14:textId="77777777" w:rsidR="00D513E9" w:rsidRDefault="00D513E9" w:rsidP="009C7AB8"/>
    <w:p w14:paraId="32C71B04" w14:textId="77777777" w:rsidR="009C7AB8" w:rsidRDefault="009C7AB8" w:rsidP="009C7AB8">
      <w:r>
        <w:t>Le 29 septembre 2020, deux co-accusés de Rohan Ahmad ainsi que deux garants et un autre Ahmadi se sont rendus à l'Autorité fédérale d'enquête, Bureau de la cybercriminalité à Lahore pour tenter de se joindre à l'enquête. Malheureusement, au lieu d'écouter leurs plaidoyers, ils ont tous été arrêtés, tous les cinq. La FIA a obtenu la détention provisoire de deux des accusés, à savoir Malik Usman et Hafiz Tariq Shehzad jusqu'au 5 octobre 2020. Ils sont par conséquent enfermés dans la prison Cybercrime de Gulberg, Lahore.</w:t>
      </w:r>
    </w:p>
    <w:p w14:paraId="1B6437F4" w14:textId="77777777" w:rsidR="00D513E9" w:rsidRDefault="00D513E9" w:rsidP="009C7AB8"/>
    <w:p w14:paraId="6EC35AC3" w14:textId="77777777" w:rsidR="00994AE0" w:rsidRDefault="009C7AB8" w:rsidP="00994AE0">
      <w:r>
        <w:t>Le 1er octobre 2020, deux fonctionnaires de Rabwah se sont rendus à Lahore pour leur rendre visite dans la prison. Au cours de la réunion, les visiteurs ont été informés des tortures physiques subies par les prisonniers ahmadis. La violence et la torture dont ils ont été victimes ont été observées par un fervent opposant aux Ahmadis, le mollah Hassan Muavia et plusieurs autres mollahs. Il était évident que tout le plan d'arrestation des Ahmadis et de leur soumission à ce tourment angoissant avait été évoqué par les mollahs et leurs complices.</w:t>
      </w:r>
      <w:r w:rsidR="00994AE0" w:rsidRPr="00994AE0">
        <w:t xml:space="preserve"> </w:t>
      </w:r>
      <w:r w:rsidR="00994AE0">
        <w:t>Le pire est arrivé, que les deux garants qui les accompagnaient ont également été arrêtés sous l'accusation d'offrir un pot-de-vin aux agents de la cybercriminalité. Cependant, après une lutte acharnée, ils ont tous deux été libérés sous caution, mais les arguments contre eux sont toujours valables.</w:t>
      </w:r>
    </w:p>
    <w:p w14:paraId="577DE3D9" w14:textId="77777777" w:rsidR="00D513E9" w:rsidRDefault="00D513E9" w:rsidP="00994AE0"/>
    <w:p w14:paraId="139AE329" w14:textId="77777777" w:rsidR="00994AE0" w:rsidRDefault="00994AE0" w:rsidP="00994AE0">
      <w:r>
        <w:t>M. Zaheer Ahmad, un autre Ahmadi qui était également présent là-bas a également été piégé et arrêté. Les religieux ont pris son téléphone portable, l'ont déverrouillé et ont eux-mêmes chargé dessus des livres du fondateur de la communauté Ahmadiyya et la traduction du Saint Coran et l'ont produit comme preuve de l'arrestation de Zaheer Ahmad.</w:t>
      </w:r>
    </w:p>
    <w:p w14:paraId="380961E1" w14:textId="77777777" w:rsidR="00D513E9" w:rsidRDefault="00D513E9" w:rsidP="00994AE0"/>
    <w:p w14:paraId="5AFCC13D" w14:textId="77777777" w:rsidR="00994AE0" w:rsidRDefault="00994AE0" w:rsidP="00994AE0">
      <w:r>
        <w:t>Tous les trois sont toujours en prison à Lahore et on leur refuse les installations de base et fondamentales. La communauté Ahmadiyya de Lahore leur fournit de la nourriture et des lits pour dormir.</w:t>
      </w:r>
    </w:p>
    <w:p w14:paraId="2D8E2C75" w14:textId="77777777" w:rsidR="00D513E9" w:rsidRDefault="00D513E9" w:rsidP="00994AE0"/>
    <w:p w14:paraId="424C628A" w14:textId="77777777" w:rsidR="00994AE0" w:rsidRDefault="00994AE0" w:rsidP="00994AE0">
      <w:r>
        <w:t>La persécution, les agressions et la torture des musulmans ahmadis au Pakistan se poursuivent sans relâche. Les autorités gouvernementales n'en tiennent pas compte et soutiennent au contraire les religieux dans leurs atrocités contre les Ahmadis. Cela dure depuis trop longtemps et continue. La communauté mondiale doit prendre des mesures sévères pour mettre fin à ce comportement choquant et irresponsable d'un gouvernement signataire de la Charte des droits de l'homme, y compris la liberté de religion contre une communauté épris de paix et de promotion de la paix qui reste toujours loyale et fidèle aux lois, règles et règlements. gouvernement en place.</w:t>
      </w:r>
    </w:p>
    <w:p w14:paraId="076D2067" w14:textId="77777777" w:rsidR="00D513E9" w:rsidRDefault="00D513E9" w:rsidP="00994AE0"/>
    <w:p w14:paraId="0080C1D9" w14:textId="77777777" w:rsidR="009C7AB8" w:rsidRDefault="00994AE0" w:rsidP="00515C0D">
      <w:pPr>
        <w:jc w:val="center"/>
      </w:pPr>
      <w:r>
        <w:t>FIN</w:t>
      </w:r>
    </w:p>
    <w:sectPr w:rsidR="009C7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B8"/>
    <w:rsid w:val="00303C02"/>
    <w:rsid w:val="00443220"/>
    <w:rsid w:val="00515C0D"/>
    <w:rsid w:val="006E4259"/>
    <w:rsid w:val="00965351"/>
    <w:rsid w:val="00981FDB"/>
    <w:rsid w:val="00994AE0"/>
    <w:rsid w:val="009C7AB8"/>
    <w:rsid w:val="00D513E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ecimalSymbol w:val=","/>
  <w:listSeparator w:val=";"/>
  <w14:docId w14:val="6B848275"/>
  <w15:chartTrackingRefBased/>
  <w15:docId w15:val="{EDBCED38-8F80-BD48-BDDC-0F122423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2877</Characters>
  <Application>Microsoft Office Word</Application>
  <DocSecurity>0</DocSecurity>
  <Lines>23</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Arsalan</dc:creator>
  <cp:keywords/>
  <dc:description/>
  <cp:lastModifiedBy>Mohammad Arsalan</cp:lastModifiedBy>
  <cp:revision>2</cp:revision>
  <dcterms:created xsi:type="dcterms:W3CDTF">2020-10-06T13:45:00Z</dcterms:created>
  <dcterms:modified xsi:type="dcterms:W3CDTF">2020-10-06T13:45:00Z</dcterms:modified>
</cp:coreProperties>
</file>