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6A09" w14:textId="77777777" w:rsidR="007453F8" w:rsidRPr="00E14954" w:rsidRDefault="007453F8" w:rsidP="00E14954">
      <w:pPr>
        <w:jc w:val="center"/>
        <w:rPr>
          <w:b/>
          <w:bCs/>
        </w:rPr>
      </w:pPr>
      <w:r w:rsidRPr="00E14954">
        <w:rPr>
          <w:b/>
          <w:bCs/>
        </w:rPr>
        <w:t xml:space="preserve">Résumé du Sermon du vendredi </w:t>
      </w:r>
      <w:r w:rsidR="00FD7110" w:rsidRPr="00E14954">
        <w:rPr>
          <w:b/>
          <w:bCs/>
        </w:rPr>
        <w:t>23 octobre 2020</w:t>
      </w:r>
    </w:p>
    <w:p w14:paraId="574CB1E3" w14:textId="77777777" w:rsidR="00FD7110" w:rsidRPr="00E14954" w:rsidRDefault="00FD7110" w:rsidP="00E14954">
      <w:pPr>
        <w:jc w:val="center"/>
        <w:rPr>
          <w:b/>
          <w:bCs/>
        </w:rPr>
      </w:pPr>
      <w:r w:rsidRPr="00E14954">
        <w:rPr>
          <w:b/>
          <w:bCs/>
        </w:rPr>
        <w:t>Prononcé par Sa Sainteté le Calife à la mosquée Mubarak à Islamabad</w:t>
      </w:r>
    </w:p>
    <w:p w14:paraId="34512A68" w14:textId="77777777" w:rsidR="00FD7110" w:rsidRPr="00E14954" w:rsidRDefault="00FD7110" w:rsidP="00E14954">
      <w:pPr>
        <w:jc w:val="center"/>
        <w:rPr>
          <w:b/>
          <w:bCs/>
        </w:rPr>
      </w:pPr>
    </w:p>
    <w:p w14:paraId="28D4A290" w14:textId="77777777" w:rsidR="00545E51" w:rsidRDefault="00545E51">
      <w:r w:rsidRPr="00545E51">
        <w:t>Après avoir récité Tashahhud, Ta'awwuz et la sourate al-Fatihah, Sa Sainteté, Hazrat Mirza Masroor Ahmad (aba) a déclaré qu'il mettrait en lumière les incidents de la vie du compagnon Hazrat Mu'adh bin Jabal (ra).</w:t>
      </w:r>
    </w:p>
    <w:p w14:paraId="006D2C6F" w14:textId="77777777" w:rsidR="00545E51" w:rsidRDefault="00545E51"/>
    <w:p w14:paraId="774E41B0" w14:textId="77777777" w:rsidR="001971AA" w:rsidRDefault="001971AA" w:rsidP="001971AA">
      <w:r>
        <w:t>Le nom de son père était Jabal bin ‘Amr et de sa mère Hind bint Sahl. Hazrat Mu'adh (ra) était de la branche Udayy bin Sa'd bin Ali de la tribu Khazraj.</w:t>
      </w:r>
    </w:p>
    <w:p w14:paraId="103AF2F4" w14:textId="77777777" w:rsidR="001971AA" w:rsidRDefault="001971AA" w:rsidP="001971AA"/>
    <w:p w14:paraId="40873CF4" w14:textId="77777777" w:rsidR="001971AA" w:rsidRDefault="001971AA" w:rsidP="001971AA">
      <w:r>
        <w:t>Hazrat Mu'adh (ra) a pris part à toutes les batailles aux côtés du Saint Prophète (sa). Il est rapporté qu’au moment de la bataille de Badr, l’âge de Hazrat Mu’adh (ra) était de 20 ou 21 ans.</w:t>
      </w:r>
    </w:p>
    <w:p w14:paraId="1F3A2CF7" w14:textId="77777777" w:rsidR="001971AA" w:rsidRDefault="001971AA" w:rsidP="001971AA"/>
    <w:p w14:paraId="15DBCEC8" w14:textId="77777777" w:rsidR="001971AA" w:rsidRDefault="001971AA" w:rsidP="001971AA">
      <w:r>
        <w:t>Sa Sainteté (aba) a déclaré qu'un groupe de jeunes du Banu Salma a accepté l'Islam à l'occasion du deuxième engagement à Aqabah. Parmi eux se trouvaient Hazrat Muʻadh bin Jabal (ra) et Hazrat Muʻadh bin ʻAmr (ra). Après avoir accepté l'Islam, Hazrat Muʻadh bin ʻAmr (ra) a souhaité transmettre le message de l'Islam à son père ʻAmr, et Hazrat Muʻadh bin Jabal (ra) avec les autres jeunes l'a aidé dans cette entreprise. Ainsi, ces jeunes prenaient l’idole que son père «Amr adorait» et la jetaient dans un caniveau. Ils l'ont fait pendant trois nuits consécutives. Après la deuxième fois qu'Amr a trouvé son idole dans le caniveau, il a laissé son épée à côté de l'idole et a dit qu'elle devait se protéger. Cependant, le lendemain, il trouva l'idole pendue au collier d'un chien. Cela fit réfléchir Amr, comment une idole qu'il avait adorée toute sa vie ne pouvait même pas se protéger. Ainsi «Amr a pu reconnaître le Seul vrai Dieu.</w:t>
      </w:r>
    </w:p>
    <w:p w14:paraId="2C989A56" w14:textId="77777777" w:rsidR="001971AA" w:rsidRDefault="001971AA" w:rsidP="001971AA"/>
    <w:p w14:paraId="75659A40" w14:textId="77777777" w:rsidR="001971AA" w:rsidRDefault="001971AA" w:rsidP="001971AA">
      <w:r>
        <w:t>Sa Sainteté (aba) a raconté qu'à son retour à Médine après la bataille de Uhud, le Saint Prophète (sa) a entendu des femmes pleurer et se lamenter sur les martyrs. Le Saint Prophète (sa) a demandé: "N'y a-t-il personne pour se plaindre du martyre de Hamzah?" [Oncle du Saint Prophète (sa)]. Sur ce, Hazrat Mu'adh (ra) était parmi les compagnons qui sont allés dire aux femmes qu'elles ne devraient pas se plaindre du martyre de qui que ce soit, jusqu'à ce qu'elles aient pleuré le martyre de Hazrat Hamzah (ra). Sa Sainteté (aba) a dit que bien que l'Islam ne permette pas de pleurer ou d'exprimer son chagrin de manière excessive, c'était une expression d'amour et de loyauté envers le Saint Prophète (sa).</w:t>
      </w:r>
    </w:p>
    <w:p w14:paraId="55DB6E41" w14:textId="77777777" w:rsidR="001971AA" w:rsidRDefault="001971AA" w:rsidP="001971AA"/>
    <w:p w14:paraId="5E2187C2" w14:textId="77777777" w:rsidR="001971AA" w:rsidRDefault="001971AA" w:rsidP="001971AA">
      <w:r>
        <w:t>Sa Sainteté (aba) a dit que Hazrat Mu'adh (ra) était l'un des quatre compagnons de la vie du Saint Prophète (sa) qui avait mémorisé et aidé à compiler le Saint Coran. En outre, Hazrat Mu'adh (ra) était l'un des quatre compagnons estimés qui ont été nommés par le Saint Prophète (sa) comme enseignants du Saint Coran, car ils avaient appris tout le Saint Coran directement du Saint Prophète ( sa).</w:t>
      </w:r>
    </w:p>
    <w:p w14:paraId="4761F6A4" w14:textId="77777777" w:rsidR="001971AA" w:rsidRDefault="001971AA" w:rsidP="001971AA"/>
    <w:p w14:paraId="143FD144" w14:textId="77777777" w:rsidR="001971AA" w:rsidRDefault="001971AA" w:rsidP="001971AA">
      <w:r>
        <w:t>Sa Sainteté (aba) a raconté qu'une fois le Saint Prophète (sa) a dit que Hazrat Mu'adh (ra) avait la meilleure compréhension de ce qui est licite et illégal selon les enseignements de l'Islam.</w:t>
      </w:r>
    </w:p>
    <w:p w14:paraId="6F4BCF74" w14:textId="77777777" w:rsidR="001971AA" w:rsidRDefault="001971AA" w:rsidP="001971AA"/>
    <w:p w14:paraId="4A62865B" w14:textId="77777777" w:rsidR="001971AA" w:rsidRDefault="001971AA" w:rsidP="001971AA">
      <w:r>
        <w:t>Sa Sainteté (aba) a raconté une narration de Hazrat Mu'adh (ra) dans laquelle il a dit qu'une fois le Saint Prophète (sa) lui a pris la main et lui a dit qu'il l'aimait. Puis il lui a conseillé de dire la prière suivante après avoir terminé la Salat «Mon Seigneur, je vous implore de m'aider dans votre souvenir, de vous être reconnaissant et de vous adorer de la meilleure manière.»</w:t>
      </w:r>
    </w:p>
    <w:p w14:paraId="40C93C95" w14:textId="77777777" w:rsidR="00002AD1" w:rsidRDefault="00002AD1" w:rsidP="001971AA"/>
    <w:p w14:paraId="0325ECB6" w14:textId="77777777" w:rsidR="001971AA" w:rsidRDefault="001971AA" w:rsidP="001971AA">
      <w:r>
        <w:t xml:space="preserve">Sa Sainteté (aba) a présenté des récits dans lesquels il est raconté que Hazrat Mu'adh dirigeait la Salat au cours de laquelle il a récité de longues portions du Saint Coran. En raison de la longueur de la prière, une personne a quitté la congrégation et a offert sa propre prière. Lorsque cette nouvelle parvint au Saint Prophète (sa), il ordonna à Hazrat Mu'adh (ra) de ne pas charger les fidèles en menant de très longues prières. Il a ensuite donné à Hazrat Mu'adh (ra) des exemples de certains </w:t>
      </w:r>
      <w:r>
        <w:lastRenderedPageBreak/>
        <w:t>chapitres du Saint Coran qu'il devrait réciter et qui sont d'une longueur suffisante pour diriger la Salat.</w:t>
      </w:r>
    </w:p>
    <w:p w14:paraId="60F6A7A8" w14:textId="77777777" w:rsidR="001971AA" w:rsidRDefault="001971AA" w:rsidP="001971AA"/>
    <w:p w14:paraId="718AB1F2" w14:textId="77777777" w:rsidR="001971AA" w:rsidRDefault="001971AA" w:rsidP="001971AA">
      <w:r>
        <w:t>Sa Sainteté (aba) a raconté un récit de Hazrat Mu'adh (ra) qui a demandé une fois au Saint Prophète (sa) de lui conseiller les actes qu'il devrait accomplir pour être sauvé du feu et entrer au ciel. Le Saint Prophète (sa) a répondu qu'offrir la prière et ne pas associer des partenaires avec Dieu, payer la Zakat, jeûner et accomplir le pèlerinage pouvait sauver une personne du feu. Le Saint Prophète (sa) dit alors qu'il l'informerait des actions qui pourraient ouvrir les portes du bien et de la prospérité. Le Saint Prophète (sa) a dit que le jeûne est un bouclier, et donner l'aumône est comme de l'eau qui éteint un feu, et offrir des prières volontaires au milieu de la nuit et accomplir le Jihad. Le Saint Prophète (sa) a dit que la base de toutes ces choses était de garder le contrôle sur sa langue, car les blessures et les divers dommages causés par la langue sont ce qui entraîne une personne dans le feu.</w:t>
      </w:r>
    </w:p>
    <w:p w14:paraId="70D9808E" w14:textId="77777777" w:rsidR="001971AA" w:rsidRDefault="001971AA" w:rsidP="001971AA"/>
    <w:p w14:paraId="6325BA4D" w14:textId="77777777" w:rsidR="00BA5398" w:rsidRDefault="001971AA" w:rsidP="00BA5398">
      <w:r>
        <w:t xml:space="preserve">Sa Sainteté (aba) a raconté une narration dans laquelle le Saint Prophète (sa) a appelé Hazrat Mu'adh (ra), et a dit que quiconque déclarait sincèrement sa croyance en l'Unité de Dieu et le fait que Muhammad (sa) était Son messager serait sauvé du feu. Cependant, le Saint Prophète (sa) a conseillé à Hazrat Mu'adh (ra) de ne pas répandre cela, sinon les gens arrêteraient de faire de </w:t>
      </w:r>
      <w:r w:rsidR="00BA5398">
        <w:t>bonnes  actions. Sa Sainteté (aba) a commenté et expliqué que c'était une question qui n'aurait pas été comprise par tout le monde. On peut voir aujourd'hui qu'il y en a beaucoup à déclarer leur croyance, alors que leurs cœurs sont remplis de shirk (associer des partenaires avec Dieu) car ils dépendent uniquement des moyens du monde. En outre, Sa Sainteté (aba) a commenté que ce récit montre clairement que l'autorité de décision et de récompense pour la croyance repose uniquement sur Dieu Tout-Puissant, et non sur aucun être humain.</w:t>
      </w:r>
    </w:p>
    <w:p w14:paraId="3968F969" w14:textId="77777777" w:rsidR="002C7DFE" w:rsidRDefault="002C7DFE"/>
    <w:p w14:paraId="0B34F808" w14:textId="77777777" w:rsidR="00545E51" w:rsidRDefault="002C7DFE">
      <w:r>
        <w:t>Sa</w:t>
      </w:r>
      <w:r w:rsidR="00BA5398">
        <w:t xml:space="preserve"> Sainteté (aba) a déclaré qu'il continuerait à souligner les incidents de la vie de Hazrat Mu'adh (ra) à l'avenir.</w:t>
      </w:r>
    </w:p>
    <w:sectPr w:rsidR="00545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F8"/>
    <w:rsid w:val="00002AD1"/>
    <w:rsid w:val="00080A72"/>
    <w:rsid w:val="001971AA"/>
    <w:rsid w:val="002C7DFE"/>
    <w:rsid w:val="0038022D"/>
    <w:rsid w:val="00545E51"/>
    <w:rsid w:val="007453F8"/>
    <w:rsid w:val="00BA5398"/>
    <w:rsid w:val="00C30428"/>
    <w:rsid w:val="00E14954"/>
    <w:rsid w:val="00FD711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ecimalSymbol w:val=","/>
  <w:listSeparator w:val=";"/>
  <w14:docId w14:val="05028833"/>
  <w15:chartTrackingRefBased/>
  <w15:docId w15:val="{B31FF256-3685-9643-8BC0-0C8CC4A8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D7110"/>
  </w:style>
  <w:style w:type="character" w:styleId="Accentuation">
    <w:name w:val="Emphasis"/>
    <w:basedOn w:val="Policepardfaut"/>
    <w:uiPriority w:val="20"/>
    <w:qFormat/>
    <w:rsid w:val="00FD7110"/>
    <w:rPr>
      <w:i/>
      <w:iCs/>
    </w:rPr>
  </w:style>
  <w:style w:type="character" w:styleId="Lienhypertexte">
    <w:name w:val="Hyperlink"/>
    <w:basedOn w:val="Policepardfaut"/>
    <w:uiPriority w:val="99"/>
    <w:semiHidden/>
    <w:unhideWhenUsed/>
    <w:rsid w:val="00FD7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1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Arsalan</dc:creator>
  <cp:keywords/>
  <dc:description/>
  <cp:lastModifiedBy>Mohammad Arsalan</cp:lastModifiedBy>
  <cp:revision>2</cp:revision>
  <dcterms:created xsi:type="dcterms:W3CDTF">2020-10-28T22:43:00Z</dcterms:created>
  <dcterms:modified xsi:type="dcterms:W3CDTF">2020-10-28T22:43:00Z</dcterms:modified>
</cp:coreProperties>
</file>