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E6" w:rsidRDefault="001A00E6">
      <w:r>
        <w:rPr>
          <w:noProof/>
          <w:lang w:val="nl-BE" w:eastAsia="nl-BE"/>
        </w:rPr>
        <w:drawing>
          <wp:inline distT="0" distB="0" distL="0" distR="0">
            <wp:extent cx="4548555" cy="4423144"/>
            <wp:effectExtent l="19050" t="0" r="4395" b="0"/>
            <wp:docPr id="6" name="Picture 5" descr="WhatsApp Image 2018-01-13 at 08.1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1-13 at 08.10.42.jpeg"/>
                    <pic:cNvPicPr/>
                  </pic:nvPicPr>
                  <pic:blipFill>
                    <a:blip r:embed="rId6"/>
                    <a:stretch>
                      <a:fillRect/>
                    </a:stretch>
                  </pic:blipFill>
                  <pic:spPr>
                    <a:xfrm>
                      <a:off x="0" y="0"/>
                      <a:ext cx="4553566" cy="4428017"/>
                    </a:xfrm>
                    <a:prstGeom prst="rect">
                      <a:avLst/>
                    </a:prstGeom>
                  </pic:spPr>
                </pic:pic>
              </a:graphicData>
            </a:graphic>
          </wp:inline>
        </w:drawing>
      </w:r>
    </w:p>
    <w:p w:rsidR="0073101F" w:rsidRDefault="0073101F" w:rsidP="00AB6220">
      <w:pPr>
        <w:jc w:val="both"/>
        <w:rPr>
          <w:rFonts w:ascii="Iskoola Pota" w:hAnsi="Iskoola Pota" w:cs="Iskoola Pota"/>
          <w:b/>
          <w:bCs/>
          <w:sz w:val="28"/>
          <w:szCs w:val="28"/>
        </w:rPr>
      </w:pPr>
      <w:r w:rsidRPr="0073101F">
        <w:rPr>
          <w:rFonts w:ascii="Iskoola Pota" w:hAnsi="Iskoola Pota" w:cs="Iskoola Pota"/>
          <w:b/>
          <w:bCs/>
          <w:sz w:val="28"/>
          <w:szCs w:val="28"/>
        </w:rPr>
        <w:t>Won’t let anything happen to the integrity of the country: Shabbir Usmani.</w:t>
      </w:r>
    </w:p>
    <w:p w:rsidR="0073101F" w:rsidRDefault="00C0103D" w:rsidP="00AB6220">
      <w:pPr>
        <w:jc w:val="both"/>
        <w:rPr>
          <w:rFonts w:ascii="Iskoola Pota" w:hAnsi="Iskoola Pota" w:cs="Iskoola Pota"/>
          <w:b/>
          <w:bCs/>
          <w:sz w:val="28"/>
          <w:szCs w:val="28"/>
        </w:rPr>
      </w:pPr>
      <w:r>
        <w:rPr>
          <w:rFonts w:ascii="Iskoola Pota" w:hAnsi="Iskoola Pota" w:cs="Iskoola Pota"/>
          <w:b/>
          <w:bCs/>
          <w:sz w:val="28"/>
          <w:szCs w:val="28"/>
        </w:rPr>
        <w:t xml:space="preserve">To put Pakistan on </w:t>
      </w:r>
      <w:r w:rsidR="002D0E1B">
        <w:rPr>
          <w:rFonts w:ascii="Iskoola Pota" w:hAnsi="Iskoola Pota" w:cs="Iskoola Pota"/>
          <w:b/>
          <w:bCs/>
          <w:sz w:val="28"/>
          <w:szCs w:val="28"/>
        </w:rPr>
        <w:t>watch list regarding the rights of the minorities is not acceptable at all.</w:t>
      </w:r>
    </w:p>
    <w:p w:rsidR="00AB6220" w:rsidRDefault="002D0E1B" w:rsidP="00AB6220">
      <w:pPr>
        <w:jc w:val="both"/>
        <w:rPr>
          <w:rFonts w:ascii="Iskoola Pota" w:hAnsi="Iskoola Pota" w:cs="Iskoola Pota"/>
          <w:b/>
          <w:bCs/>
          <w:sz w:val="28"/>
          <w:szCs w:val="28"/>
        </w:rPr>
      </w:pPr>
      <w:r>
        <w:rPr>
          <w:rFonts w:ascii="Iskoola Pota" w:hAnsi="Iskoola Pota" w:cs="Iskoola Pota"/>
          <w:b/>
          <w:bCs/>
          <w:sz w:val="28"/>
          <w:szCs w:val="28"/>
        </w:rPr>
        <w:t xml:space="preserve">Chenab Nagar (Representative Express) Central DeputyAmeer of </w:t>
      </w:r>
      <w:r w:rsidR="00771396">
        <w:rPr>
          <w:rFonts w:ascii="Iskoola Pota" w:hAnsi="Iskoola Pota" w:cs="Iskoola Pota"/>
          <w:b/>
          <w:bCs/>
          <w:sz w:val="28"/>
          <w:szCs w:val="28"/>
        </w:rPr>
        <w:t>International Khatm e Nabuat Movement</w:t>
      </w:r>
      <w:r w:rsidR="00E131A7">
        <w:rPr>
          <w:rFonts w:ascii="Iskoola Pota" w:hAnsi="Iskoola Pota" w:cs="Iskoola Pota"/>
          <w:b/>
          <w:bCs/>
          <w:sz w:val="28"/>
          <w:szCs w:val="28"/>
        </w:rPr>
        <w:t xml:space="preserve"> Mualana Shabbir Ahmed Usmani said that now is the time to teach Trump a lesson. Trump is unaware of the fact that </w:t>
      </w:r>
      <w:r w:rsidR="00D2525E">
        <w:rPr>
          <w:rFonts w:ascii="Iskoola Pota" w:hAnsi="Iskoola Pota" w:cs="Iskoola Pota"/>
          <w:b/>
          <w:bCs/>
          <w:sz w:val="28"/>
          <w:szCs w:val="28"/>
        </w:rPr>
        <w:t>Pakistan</w:t>
      </w:r>
      <w:r w:rsidR="00465EEF">
        <w:rPr>
          <w:rFonts w:ascii="Iskoola Pota" w:hAnsi="Iskoola Pota" w:cs="Iskoola Pota"/>
          <w:b/>
          <w:bCs/>
          <w:sz w:val="28"/>
          <w:szCs w:val="28"/>
        </w:rPr>
        <w:t>i nation is a nation with honor and a brave nation</w:t>
      </w:r>
      <w:r w:rsidR="008976E9">
        <w:rPr>
          <w:rFonts w:ascii="Iskoola Pota" w:hAnsi="Iskoola Pota" w:cs="Iskoola Pota"/>
          <w:b/>
          <w:bCs/>
          <w:sz w:val="28"/>
          <w:szCs w:val="28"/>
        </w:rPr>
        <w:t xml:space="preserve">. To put Pakistan on the watch list regarding the rights of the minorities is unacceptable. Pakistan is safeguarding the rights of the </w:t>
      </w:r>
      <w:r w:rsidR="00865695">
        <w:rPr>
          <w:rFonts w:ascii="Iskoola Pota" w:hAnsi="Iskoola Pota" w:cs="Iskoola Pota"/>
          <w:b/>
          <w:bCs/>
          <w:sz w:val="28"/>
          <w:szCs w:val="28"/>
        </w:rPr>
        <w:t>minorities, Qadianis should refrain from their undercover secret activities, Won’t let anything happen to the integrity of Pakistan</w:t>
      </w:r>
      <w:r w:rsidR="00E22812">
        <w:rPr>
          <w:rFonts w:ascii="Iskoola Pota" w:hAnsi="Iskoola Pota" w:cs="Iskoola Pota"/>
          <w:b/>
          <w:bCs/>
          <w:sz w:val="28"/>
          <w:szCs w:val="28"/>
        </w:rPr>
        <w:t xml:space="preserve">, but on the other hand we will sacrifice </w:t>
      </w:r>
      <w:r w:rsidR="00222C3E">
        <w:rPr>
          <w:rFonts w:ascii="Iskoola Pota" w:hAnsi="Iskoola Pota" w:cs="Iskoola Pota"/>
          <w:b/>
          <w:bCs/>
          <w:sz w:val="28"/>
          <w:szCs w:val="28"/>
        </w:rPr>
        <w:t xml:space="preserve">everything. Because of no action upon the Objective Resolution, there is unconstituency </w:t>
      </w:r>
      <w:r w:rsidR="00152B84">
        <w:rPr>
          <w:rFonts w:ascii="Iskoola Pota" w:hAnsi="Iskoola Pota" w:cs="Iskoola Pota"/>
          <w:b/>
          <w:bCs/>
          <w:sz w:val="28"/>
          <w:szCs w:val="28"/>
        </w:rPr>
        <w:t>in the name of constitution</w:t>
      </w:r>
      <w:r w:rsidR="001E4761">
        <w:rPr>
          <w:rFonts w:ascii="Iskoola Pota" w:hAnsi="Iskoola Pota" w:cs="Iskoola Pota"/>
          <w:b/>
          <w:bCs/>
          <w:sz w:val="28"/>
          <w:szCs w:val="28"/>
        </w:rPr>
        <w:t xml:space="preserve">. The International forces are fully active in order </w:t>
      </w:r>
      <w:r w:rsidR="003D1548">
        <w:rPr>
          <w:rFonts w:ascii="Iskoola Pota" w:hAnsi="Iskoola Pota" w:cs="Iskoola Pota"/>
          <w:b/>
          <w:bCs/>
          <w:sz w:val="28"/>
          <w:szCs w:val="28"/>
        </w:rPr>
        <w:t xml:space="preserve">to remove the laws of Blasphemy and the anti-Qadiyaniat Act. Keeping this in mind we are of </w:t>
      </w:r>
      <w:r w:rsidR="003D1548">
        <w:rPr>
          <w:rFonts w:ascii="Iskoola Pota" w:hAnsi="Iskoola Pota" w:cs="Iskoola Pota"/>
          <w:b/>
          <w:bCs/>
          <w:sz w:val="28"/>
          <w:szCs w:val="28"/>
        </w:rPr>
        <w:lastRenderedPageBreak/>
        <w:t xml:space="preserve">the view </w:t>
      </w:r>
      <w:r w:rsidR="001563E1">
        <w:rPr>
          <w:rFonts w:ascii="Iskoola Pota" w:hAnsi="Iskoola Pota" w:cs="Iskoola Pota"/>
          <w:b/>
          <w:bCs/>
          <w:sz w:val="28"/>
          <w:szCs w:val="28"/>
        </w:rPr>
        <w:t xml:space="preserve">and make this announcement that we will not allow the removal of the Islamic Clauses at any cost. He was </w:t>
      </w:r>
      <w:r w:rsidR="00261852">
        <w:rPr>
          <w:rFonts w:ascii="Iskoola Pota" w:hAnsi="Iskoola Pota" w:cs="Iskoola Pota"/>
          <w:b/>
          <w:bCs/>
          <w:sz w:val="28"/>
          <w:szCs w:val="28"/>
        </w:rPr>
        <w:t>of the view that the love of the Holy Prophet (P B U H) is the foundation of the faith</w:t>
      </w:r>
      <w:r w:rsidR="002B0832">
        <w:rPr>
          <w:rFonts w:ascii="Iskoola Pota" w:hAnsi="Iskoola Pota" w:cs="Iskoola Pota"/>
          <w:b/>
          <w:bCs/>
          <w:sz w:val="28"/>
          <w:szCs w:val="28"/>
        </w:rPr>
        <w:t>. Love for khatm e Nabuat is the love with the attributes</w:t>
      </w:r>
      <w:r w:rsidR="00C31DF0">
        <w:rPr>
          <w:rFonts w:ascii="Iskoola Pota" w:hAnsi="Iskoola Pota" w:cs="Iskoola Pota"/>
          <w:b/>
          <w:bCs/>
          <w:sz w:val="28"/>
          <w:szCs w:val="28"/>
        </w:rPr>
        <w:t xml:space="preserve"> and the whole life of the complete holy life </w:t>
      </w:r>
      <w:r w:rsidR="00AB6220">
        <w:rPr>
          <w:rFonts w:ascii="Iskoola Pota" w:hAnsi="Iskoola Pota" w:cs="Iskoola Pota"/>
          <w:b/>
          <w:bCs/>
          <w:sz w:val="28"/>
          <w:szCs w:val="28"/>
        </w:rPr>
        <w:t xml:space="preserve">of the </w:t>
      </w:r>
      <w:r w:rsidR="00C31DF0">
        <w:rPr>
          <w:rFonts w:ascii="Iskoola Pota" w:hAnsi="Iskoola Pota" w:cs="Iskoola Pota"/>
          <w:b/>
          <w:bCs/>
          <w:sz w:val="28"/>
          <w:szCs w:val="28"/>
        </w:rPr>
        <w:t>Holy Prophet</w:t>
      </w:r>
      <w:r w:rsidR="00AB6220">
        <w:rPr>
          <w:rFonts w:ascii="Iskoola Pota" w:hAnsi="Iskoola Pota" w:cs="Iskoola Pota"/>
          <w:b/>
          <w:bCs/>
          <w:sz w:val="28"/>
          <w:szCs w:val="28"/>
        </w:rPr>
        <w:t xml:space="preserve"> (P B U H).</w:t>
      </w:r>
    </w:p>
    <w:p w:rsidR="00AB6220" w:rsidRDefault="00AB6220" w:rsidP="00AB6220">
      <w:pPr>
        <w:jc w:val="right"/>
        <w:rPr>
          <w:rFonts w:ascii="Iskoola Pota" w:hAnsi="Iskoola Pota" w:cs="Iskoola Pota"/>
          <w:b/>
          <w:bCs/>
          <w:sz w:val="28"/>
          <w:szCs w:val="28"/>
        </w:rPr>
      </w:pPr>
      <w:r>
        <w:rPr>
          <w:rFonts w:ascii="Iskoola Pota" w:hAnsi="Iskoola Pota" w:cs="Iskoola Pota"/>
          <w:b/>
          <w:bCs/>
          <w:sz w:val="28"/>
          <w:szCs w:val="28"/>
        </w:rPr>
        <w:t>Daily Express, Faisalabad, Wednesday, 10</w:t>
      </w:r>
      <w:r w:rsidRPr="00AB6220">
        <w:rPr>
          <w:rFonts w:ascii="Iskoola Pota" w:hAnsi="Iskoola Pota" w:cs="Iskoola Pota"/>
          <w:b/>
          <w:bCs/>
          <w:sz w:val="28"/>
          <w:szCs w:val="28"/>
          <w:vertAlign w:val="superscript"/>
        </w:rPr>
        <w:t>th</w:t>
      </w:r>
      <w:r>
        <w:rPr>
          <w:rFonts w:ascii="Iskoola Pota" w:hAnsi="Iskoola Pota" w:cs="Iskoola Pota"/>
          <w:b/>
          <w:bCs/>
          <w:sz w:val="28"/>
          <w:szCs w:val="28"/>
        </w:rPr>
        <w:t xml:space="preserve"> January, 2018.</w:t>
      </w:r>
    </w:p>
    <w:p w:rsidR="002D0E1B" w:rsidRPr="0073101F" w:rsidRDefault="00C31DF0" w:rsidP="001A00E6">
      <w:pPr>
        <w:jc w:val="left"/>
        <w:rPr>
          <w:rFonts w:ascii="Iskoola Pota" w:hAnsi="Iskoola Pota" w:cs="Iskoola Pota"/>
          <w:b/>
          <w:bCs/>
          <w:sz w:val="28"/>
          <w:szCs w:val="28"/>
        </w:rPr>
      </w:pPr>
      <w:r>
        <w:rPr>
          <w:rFonts w:ascii="Iskoola Pota" w:hAnsi="Iskoola Pota" w:cs="Iskoola Pota"/>
          <w:b/>
          <w:bCs/>
          <w:sz w:val="28"/>
          <w:szCs w:val="28"/>
        </w:rPr>
        <w:t xml:space="preserve"> </w:t>
      </w:r>
      <w:r w:rsidR="001E4761">
        <w:rPr>
          <w:rFonts w:ascii="Iskoola Pota" w:hAnsi="Iskoola Pota" w:cs="Iskoola Pota"/>
          <w:b/>
          <w:bCs/>
          <w:sz w:val="28"/>
          <w:szCs w:val="28"/>
        </w:rPr>
        <w:t xml:space="preserve"> </w:t>
      </w:r>
      <w:r w:rsidR="008976E9">
        <w:rPr>
          <w:rFonts w:ascii="Iskoola Pota" w:hAnsi="Iskoola Pota" w:cs="Iskoola Pota"/>
          <w:b/>
          <w:bCs/>
          <w:sz w:val="28"/>
          <w:szCs w:val="28"/>
        </w:rPr>
        <w:t xml:space="preserve"> </w:t>
      </w:r>
      <w:r w:rsidR="00771396">
        <w:rPr>
          <w:rFonts w:ascii="Iskoola Pota" w:hAnsi="Iskoola Pota" w:cs="Iskoola Pota"/>
          <w:b/>
          <w:bCs/>
          <w:sz w:val="28"/>
          <w:szCs w:val="28"/>
        </w:rPr>
        <w:t xml:space="preserve"> </w:t>
      </w:r>
    </w:p>
    <w:p w:rsidR="001A00E6" w:rsidRDefault="001A00E6" w:rsidP="001A00E6">
      <w:pPr>
        <w:jc w:val="left"/>
      </w:pPr>
      <w:r>
        <w:br w:type="page"/>
      </w:r>
    </w:p>
    <w:p w:rsidR="00E05305" w:rsidRDefault="000B144D">
      <w:r>
        <w:rPr>
          <w:noProof/>
          <w:lang w:val="nl-BE" w:eastAsia="nl-BE"/>
        </w:rPr>
        <w:lastRenderedPageBreak/>
        <w:drawing>
          <wp:inline distT="0" distB="0" distL="0" distR="0">
            <wp:extent cx="5998978" cy="6628149"/>
            <wp:effectExtent l="19050" t="0" r="1772" b="0"/>
            <wp:docPr id="1" name="Picture 1" descr="C:\Users\cw\Downloads\10أ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Downloads\10أ10001.jpg"/>
                    <pic:cNvPicPr>
                      <a:picLocks noChangeAspect="1" noChangeArrowheads="1"/>
                    </pic:cNvPicPr>
                  </pic:nvPicPr>
                  <pic:blipFill>
                    <a:blip r:embed="rId7"/>
                    <a:srcRect/>
                    <a:stretch>
                      <a:fillRect/>
                    </a:stretch>
                  </pic:blipFill>
                  <pic:spPr bwMode="auto">
                    <a:xfrm>
                      <a:off x="0" y="0"/>
                      <a:ext cx="6000198" cy="6629496"/>
                    </a:xfrm>
                    <a:prstGeom prst="rect">
                      <a:avLst/>
                    </a:prstGeom>
                    <a:noFill/>
                    <a:ln w="9525">
                      <a:noFill/>
                      <a:miter lim="800000"/>
                      <a:headEnd/>
                      <a:tailEnd/>
                    </a:ln>
                  </pic:spPr>
                </pic:pic>
              </a:graphicData>
            </a:graphic>
          </wp:inline>
        </w:drawing>
      </w:r>
    </w:p>
    <w:p w:rsidR="00A055B7" w:rsidRDefault="00D77768" w:rsidP="0036735C">
      <w:pPr>
        <w:jc w:val="both"/>
        <w:rPr>
          <w:rFonts w:ascii="Iskoola Pota" w:hAnsi="Iskoola Pota" w:cs="Iskoola Pota"/>
          <w:b/>
          <w:bCs/>
          <w:sz w:val="28"/>
          <w:szCs w:val="28"/>
        </w:rPr>
      </w:pPr>
      <w:r w:rsidRPr="007D395D">
        <w:rPr>
          <w:rFonts w:ascii="Iskoola Pota" w:hAnsi="Iskoola Pota" w:cs="Iskoola Pota"/>
          <w:b/>
          <w:bCs/>
          <w:sz w:val="28"/>
          <w:szCs w:val="28"/>
        </w:rPr>
        <w:t>Qadianis have the support of the government? A visit to India of thousands in only 1250 Rupees.</w:t>
      </w:r>
    </w:p>
    <w:p w:rsidR="00031D13" w:rsidRDefault="005656C0" w:rsidP="0036735C">
      <w:pPr>
        <w:jc w:val="both"/>
        <w:rPr>
          <w:rFonts w:ascii="Iskoola Pota" w:hAnsi="Iskoola Pota" w:cs="Iskoola Pota"/>
          <w:b/>
          <w:bCs/>
          <w:sz w:val="28"/>
          <w:szCs w:val="28"/>
        </w:rPr>
      </w:pPr>
      <w:r>
        <w:rPr>
          <w:rFonts w:ascii="Iskoola Pota" w:hAnsi="Iskoola Pota" w:cs="Iskoola Pota"/>
          <w:b/>
          <w:bCs/>
          <w:sz w:val="28"/>
          <w:szCs w:val="28"/>
        </w:rPr>
        <w:t>Large number of Qadianis have reached the country of the enemy to part</w:t>
      </w:r>
      <w:r w:rsidR="00DE7DE1">
        <w:rPr>
          <w:rFonts w:ascii="Iskoola Pota" w:hAnsi="Iskoola Pota" w:cs="Iskoola Pota"/>
          <w:b/>
          <w:bCs/>
          <w:sz w:val="28"/>
          <w:szCs w:val="28"/>
        </w:rPr>
        <w:t>icipate in the convention of the Qadianis in</w:t>
      </w:r>
      <w:r>
        <w:rPr>
          <w:rFonts w:ascii="Iskoola Pota" w:hAnsi="Iskoola Pota" w:cs="Iskoola Pota"/>
          <w:b/>
          <w:bCs/>
          <w:sz w:val="28"/>
          <w:szCs w:val="28"/>
        </w:rPr>
        <w:t xml:space="preserve"> </w:t>
      </w:r>
      <w:r w:rsidR="007D395D">
        <w:rPr>
          <w:rFonts w:ascii="Iskoola Pota" w:hAnsi="Iskoola Pota" w:cs="Iskoola Pota"/>
          <w:b/>
          <w:bCs/>
          <w:sz w:val="28"/>
          <w:szCs w:val="28"/>
        </w:rPr>
        <w:t>India (Qadian)</w:t>
      </w:r>
      <w:r w:rsidR="00DE7DE1">
        <w:rPr>
          <w:rFonts w:ascii="Iskoola Pota" w:hAnsi="Iskoola Pota" w:cs="Iskoola Pota"/>
          <w:b/>
          <w:bCs/>
          <w:sz w:val="28"/>
          <w:szCs w:val="28"/>
        </w:rPr>
        <w:t xml:space="preserve">, there will be anti-Islam propaganda </w:t>
      </w:r>
      <w:r w:rsidR="00031D13">
        <w:rPr>
          <w:rFonts w:ascii="Iskoola Pota" w:hAnsi="Iskoola Pota" w:cs="Iskoola Pota"/>
          <w:b/>
          <w:bCs/>
          <w:sz w:val="28"/>
          <w:szCs w:val="28"/>
        </w:rPr>
        <w:t>in it.</w:t>
      </w:r>
    </w:p>
    <w:p w:rsidR="00031D13" w:rsidRDefault="00031D13" w:rsidP="0036735C">
      <w:pPr>
        <w:jc w:val="both"/>
        <w:rPr>
          <w:rFonts w:ascii="Iskoola Pota" w:hAnsi="Iskoola Pota" w:cs="Iskoola Pota"/>
          <w:b/>
          <w:bCs/>
          <w:sz w:val="28"/>
          <w:szCs w:val="28"/>
        </w:rPr>
      </w:pPr>
      <w:r>
        <w:rPr>
          <w:rFonts w:ascii="Iskoola Pota" w:hAnsi="Iskoola Pota" w:cs="Iskoola Pota"/>
          <w:b/>
          <w:bCs/>
          <w:sz w:val="28"/>
          <w:szCs w:val="28"/>
        </w:rPr>
        <w:lastRenderedPageBreak/>
        <w:t>Qadianis were sent with pr</w:t>
      </w:r>
      <w:r w:rsidR="00813A49">
        <w:rPr>
          <w:rFonts w:ascii="Iskoola Pota" w:hAnsi="Iskoola Pota" w:cs="Iskoola Pota"/>
          <w:b/>
          <w:bCs/>
          <w:sz w:val="28"/>
          <w:szCs w:val="28"/>
        </w:rPr>
        <w:t>otocol with the visa being issued in few minutes for only 1250 rupees, Maulana Shabbir Usmani</w:t>
      </w:r>
      <w:r w:rsidR="00CA7959">
        <w:rPr>
          <w:rFonts w:ascii="Iskoola Pota" w:hAnsi="Iskoola Pota" w:cs="Iskoola Pota"/>
          <w:b/>
          <w:bCs/>
          <w:sz w:val="28"/>
          <w:szCs w:val="28"/>
        </w:rPr>
        <w:t>, concern among the Muslims.</w:t>
      </w:r>
    </w:p>
    <w:p w:rsidR="00F66F4E" w:rsidRDefault="00CA7959" w:rsidP="0036735C">
      <w:pPr>
        <w:jc w:val="both"/>
        <w:rPr>
          <w:rFonts w:ascii="Iskoola Pota" w:hAnsi="Iskoola Pota" w:cs="Iskoola Pota"/>
          <w:sz w:val="28"/>
          <w:szCs w:val="28"/>
        </w:rPr>
      </w:pPr>
      <w:r w:rsidRPr="00CA7959">
        <w:rPr>
          <w:rFonts w:ascii="Iskoola Pota" w:hAnsi="Iskoola Pota" w:cs="Iskoola Pota"/>
          <w:sz w:val="28"/>
          <w:szCs w:val="28"/>
        </w:rPr>
        <w:t>Chenab Nagar (Representative Ausaf)</w:t>
      </w:r>
      <w:r>
        <w:rPr>
          <w:rFonts w:ascii="Iskoola Pota" w:hAnsi="Iskoola Pota" w:cs="Iskoola Pota"/>
          <w:sz w:val="28"/>
          <w:szCs w:val="28"/>
        </w:rPr>
        <w:t xml:space="preserve"> </w:t>
      </w:r>
      <w:r w:rsidR="00502358">
        <w:rPr>
          <w:rFonts w:ascii="Iskoola Pota" w:hAnsi="Iskoola Pota" w:cs="Iskoola Pota"/>
          <w:sz w:val="28"/>
          <w:szCs w:val="28"/>
        </w:rPr>
        <w:t xml:space="preserve">The revealing of the fact on the occasion of the annual convention of the Qadainis </w:t>
      </w:r>
      <w:r w:rsidR="00F26A27">
        <w:rPr>
          <w:rFonts w:ascii="Iskoola Pota" w:hAnsi="Iskoola Pota" w:cs="Iskoola Pota"/>
          <w:sz w:val="28"/>
          <w:szCs w:val="28"/>
        </w:rPr>
        <w:t>in Qadian (India)</w:t>
      </w:r>
      <w:r w:rsidR="00F60AC7">
        <w:rPr>
          <w:rFonts w:ascii="Iskoola Pota" w:hAnsi="Iskoola Pota" w:cs="Iskoola Pota"/>
          <w:sz w:val="28"/>
          <w:szCs w:val="28"/>
        </w:rPr>
        <w:t xml:space="preserve">, thousands of Qadianis were sent to India </w:t>
      </w:r>
      <w:r w:rsidR="00CF1BE4">
        <w:rPr>
          <w:rFonts w:ascii="Iskoola Pota" w:hAnsi="Iskoola Pota" w:cs="Iskoola Pota"/>
          <w:sz w:val="28"/>
          <w:szCs w:val="28"/>
        </w:rPr>
        <w:t xml:space="preserve">under the supervision of government protocol. Concern among the Muslims and the Clerics. </w:t>
      </w:r>
      <w:r w:rsidR="00186D8A">
        <w:rPr>
          <w:rFonts w:ascii="Iskoola Pota" w:hAnsi="Iskoola Pota" w:cs="Iskoola Pota"/>
          <w:sz w:val="28"/>
          <w:szCs w:val="28"/>
        </w:rPr>
        <w:t>What is the reason of such a huge number of Qadianis visiting India?</w:t>
      </w:r>
      <w:r w:rsidR="000912F2">
        <w:rPr>
          <w:rFonts w:ascii="Iskoola Pota" w:hAnsi="Iskoola Pota" w:cs="Iskoola Pota"/>
          <w:sz w:val="28"/>
          <w:szCs w:val="28"/>
        </w:rPr>
        <w:t xml:space="preserve"> Their visit to the enemy and the opponent of Pakistan</w:t>
      </w:r>
      <w:r w:rsidR="005F3D04">
        <w:rPr>
          <w:rFonts w:ascii="Iskoola Pota" w:hAnsi="Iskoola Pota" w:cs="Iskoola Pota"/>
          <w:sz w:val="28"/>
          <w:szCs w:val="28"/>
        </w:rPr>
        <w:t>, India is a cause of great concern</w:t>
      </w:r>
      <w:r w:rsidR="00845D32">
        <w:rPr>
          <w:rFonts w:ascii="Iskoola Pota" w:hAnsi="Iskoola Pota" w:cs="Iskoola Pota"/>
          <w:sz w:val="28"/>
          <w:szCs w:val="28"/>
        </w:rPr>
        <w:t>. A</w:t>
      </w:r>
      <w:r w:rsidR="00F7770F">
        <w:rPr>
          <w:rFonts w:ascii="Iskoola Pota" w:hAnsi="Iskoola Pota" w:cs="Iskoola Pota"/>
          <w:sz w:val="28"/>
          <w:szCs w:val="28"/>
        </w:rPr>
        <w:t xml:space="preserve">ccording to sources </w:t>
      </w:r>
      <w:r w:rsidR="00384EBE">
        <w:rPr>
          <w:rFonts w:ascii="Iskoola Pota" w:hAnsi="Iskoola Pota" w:cs="Iskoola Pota"/>
          <w:sz w:val="28"/>
          <w:szCs w:val="28"/>
        </w:rPr>
        <w:t xml:space="preserve">the annual convention of the Qadianis held </w:t>
      </w:r>
      <w:r w:rsidR="001B2175">
        <w:rPr>
          <w:rFonts w:ascii="Iskoola Pota" w:hAnsi="Iskoola Pota" w:cs="Iskoola Pota"/>
          <w:sz w:val="28"/>
          <w:szCs w:val="28"/>
        </w:rPr>
        <w:t>in Qadian India, in which anti-Islam propaganda is being done</w:t>
      </w:r>
      <w:r w:rsidR="0070138B">
        <w:rPr>
          <w:rFonts w:ascii="Iskoola Pota" w:hAnsi="Iskoola Pota" w:cs="Iskoola Pota"/>
          <w:sz w:val="28"/>
          <w:szCs w:val="28"/>
        </w:rPr>
        <w:t xml:space="preserve">, in which Islam is being </w:t>
      </w:r>
      <w:r w:rsidR="00F30241">
        <w:rPr>
          <w:rFonts w:ascii="Iskoola Pota" w:hAnsi="Iskoola Pota" w:cs="Iskoola Pota"/>
          <w:sz w:val="28"/>
          <w:szCs w:val="28"/>
        </w:rPr>
        <w:t>defamed</w:t>
      </w:r>
      <w:r w:rsidR="0070138B">
        <w:rPr>
          <w:rFonts w:ascii="Iskoola Pota" w:hAnsi="Iskoola Pota" w:cs="Iskoola Pota"/>
          <w:sz w:val="28"/>
          <w:szCs w:val="28"/>
        </w:rPr>
        <w:t xml:space="preserve">. </w:t>
      </w:r>
      <w:r w:rsidR="00F30241">
        <w:rPr>
          <w:rFonts w:ascii="Iskoola Pota" w:hAnsi="Iskoola Pota" w:cs="Iskoola Pota"/>
          <w:sz w:val="28"/>
          <w:szCs w:val="28"/>
        </w:rPr>
        <w:t>This year too this convention was held 26, 27 and 28 in which</w:t>
      </w:r>
      <w:r w:rsidR="00197CE5">
        <w:rPr>
          <w:rFonts w:ascii="Iskoola Pota" w:hAnsi="Iskoola Pota" w:cs="Iskoola Pota"/>
          <w:sz w:val="28"/>
          <w:szCs w:val="28"/>
        </w:rPr>
        <w:t xml:space="preserve"> thousands of</w:t>
      </w:r>
      <w:r w:rsidR="00F30241">
        <w:rPr>
          <w:rFonts w:ascii="Iskoola Pota" w:hAnsi="Iskoola Pota" w:cs="Iskoola Pota"/>
          <w:sz w:val="28"/>
          <w:szCs w:val="28"/>
        </w:rPr>
        <w:t xml:space="preserve"> Qadianis from all around the world</w:t>
      </w:r>
      <w:r w:rsidR="00637B1D">
        <w:rPr>
          <w:rFonts w:ascii="Iskoola Pota" w:hAnsi="Iskoola Pota" w:cs="Iskoola Pota"/>
          <w:sz w:val="28"/>
          <w:szCs w:val="28"/>
        </w:rPr>
        <w:t xml:space="preserve"> in general and from Chenab Nagar in s</w:t>
      </w:r>
      <w:r w:rsidR="00B212A9">
        <w:rPr>
          <w:rFonts w:ascii="Iskoola Pota" w:hAnsi="Iskoola Pota" w:cs="Iskoola Pota"/>
          <w:sz w:val="28"/>
          <w:szCs w:val="28"/>
        </w:rPr>
        <w:t>pecial</w:t>
      </w:r>
      <w:r w:rsidR="00197CE5">
        <w:rPr>
          <w:rFonts w:ascii="Iskoola Pota" w:hAnsi="Iskoola Pota" w:cs="Iskoola Pota"/>
          <w:sz w:val="28"/>
          <w:szCs w:val="28"/>
        </w:rPr>
        <w:t xml:space="preserve"> went to India in only 1250 </w:t>
      </w:r>
      <w:r w:rsidR="001A299E">
        <w:rPr>
          <w:rFonts w:ascii="Iskoola Pota" w:hAnsi="Iskoola Pota" w:cs="Iskoola Pota"/>
          <w:sz w:val="28"/>
          <w:szCs w:val="28"/>
        </w:rPr>
        <w:t>rupees</w:t>
      </w:r>
      <w:r w:rsidR="003973BA">
        <w:rPr>
          <w:rFonts w:ascii="Iskoola Pota" w:hAnsi="Iskoola Pota" w:cs="Iskoola Pota"/>
          <w:sz w:val="28"/>
          <w:szCs w:val="28"/>
        </w:rPr>
        <w:t xml:space="preserve"> </w:t>
      </w:r>
      <w:r w:rsidR="00D11373">
        <w:rPr>
          <w:rFonts w:ascii="Iskoola Pota" w:hAnsi="Iskoola Pota" w:cs="Iskoola Pota"/>
          <w:sz w:val="28"/>
          <w:szCs w:val="28"/>
        </w:rPr>
        <w:t xml:space="preserve">and attended the conference. According to sources </w:t>
      </w:r>
      <w:r w:rsidR="00600C29">
        <w:rPr>
          <w:rFonts w:ascii="Iskoola Pota" w:hAnsi="Iskoola Pota" w:cs="Iskoola Pota"/>
          <w:sz w:val="28"/>
          <w:szCs w:val="28"/>
        </w:rPr>
        <w:t xml:space="preserve">Qadianis were sent under the supervision of government protocol </w:t>
      </w:r>
      <w:r w:rsidR="00C7351C">
        <w:rPr>
          <w:rFonts w:ascii="Iskoola Pota" w:hAnsi="Iskoola Pota" w:cs="Iskoola Pota"/>
          <w:sz w:val="28"/>
          <w:szCs w:val="28"/>
        </w:rPr>
        <w:t xml:space="preserve">and just in 1250 rupees they were given the visas in few minutes. On what basis does these Qadianis visit </w:t>
      </w:r>
      <w:r w:rsidR="0071349C">
        <w:rPr>
          <w:rFonts w:ascii="Iskoola Pota" w:hAnsi="Iskoola Pota" w:cs="Iskoola Pota"/>
          <w:sz w:val="28"/>
          <w:szCs w:val="28"/>
        </w:rPr>
        <w:t xml:space="preserve">anti-Pakistan country, it should be taken notice off. </w:t>
      </w:r>
      <w:r w:rsidR="00221563">
        <w:rPr>
          <w:rFonts w:ascii="Iskoola Pota" w:hAnsi="Iskoola Pota" w:cs="Iskoola Pota"/>
          <w:sz w:val="28"/>
          <w:szCs w:val="28"/>
        </w:rPr>
        <w:t xml:space="preserve">While commenting on this issue Central Deputy Ameer of the International Khatm e Nabuat Movement </w:t>
      </w:r>
      <w:r w:rsidR="0011116F">
        <w:rPr>
          <w:rFonts w:ascii="Iskoola Pota" w:hAnsi="Iskoola Pota" w:cs="Iskoola Pota"/>
          <w:sz w:val="28"/>
          <w:szCs w:val="28"/>
        </w:rPr>
        <w:t xml:space="preserve">Maulana Shabbir Ahmed Usmani said that the Qadianis who visited </w:t>
      </w:r>
      <w:r w:rsidR="00EE7B98">
        <w:rPr>
          <w:rFonts w:ascii="Iskoola Pota" w:hAnsi="Iskoola Pota" w:cs="Iskoola Pota"/>
          <w:sz w:val="28"/>
          <w:szCs w:val="28"/>
        </w:rPr>
        <w:t xml:space="preserve">Qadian from Chenab Nagar, is nothing less than a danger. The government should take notice </w:t>
      </w:r>
      <w:r w:rsidR="006F4D8E">
        <w:rPr>
          <w:rFonts w:ascii="Iskoola Pota" w:hAnsi="Iskoola Pota" w:cs="Iskoola Pota"/>
          <w:sz w:val="28"/>
          <w:szCs w:val="28"/>
        </w:rPr>
        <w:t>of this issue at once. He also said that the Qadia</w:t>
      </w:r>
      <w:r w:rsidR="00F66F4E">
        <w:rPr>
          <w:rFonts w:ascii="Iskoola Pota" w:hAnsi="Iskoola Pota" w:cs="Iskoola Pota"/>
          <w:sz w:val="28"/>
          <w:szCs w:val="28"/>
        </w:rPr>
        <w:t>nis already dream of the undivided</w:t>
      </w:r>
      <w:r w:rsidR="006F4D8E">
        <w:rPr>
          <w:rFonts w:ascii="Iskoola Pota" w:hAnsi="Iskoola Pota" w:cs="Iskoola Pota"/>
          <w:sz w:val="28"/>
          <w:szCs w:val="28"/>
        </w:rPr>
        <w:t xml:space="preserve"> </w:t>
      </w:r>
      <w:r w:rsidR="00F66F4E">
        <w:rPr>
          <w:rFonts w:ascii="Iskoola Pota" w:hAnsi="Iskoola Pota" w:cs="Iskoola Pota"/>
          <w:sz w:val="28"/>
          <w:szCs w:val="28"/>
        </w:rPr>
        <w:t>India.</w:t>
      </w:r>
    </w:p>
    <w:p w:rsidR="00CA7959" w:rsidRPr="0036735C" w:rsidRDefault="00F66F4E" w:rsidP="0036735C">
      <w:pPr>
        <w:jc w:val="right"/>
        <w:rPr>
          <w:rFonts w:ascii="Iskoola Pota" w:hAnsi="Iskoola Pota" w:cs="Iskoola Pota"/>
          <w:b/>
          <w:bCs/>
          <w:sz w:val="28"/>
          <w:szCs w:val="28"/>
        </w:rPr>
      </w:pPr>
      <w:r w:rsidRPr="0036735C">
        <w:rPr>
          <w:rFonts w:ascii="Iskoola Pota" w:hAnsi="Iskoola Pota" w:cs="Iskoola Pota"/>
          <w:b/>
          <w:bCs/>
          <w:sz w:val="28"/>
          <w:szCs w:val="28"/>
        </w:rPr>
        <w:t>Daily Ausaf, Lahore, Tuesday, 9</w:t>
      </w:r>
      <w:r w:rsidRPr="0036735C">
        <w:rPr>
          <w:rFonts w:ascii="Iskoola Pota" w:hAnsi="Iskoola Pota" w:cs="Iskoola Pota"/>
          <w:b/>
          <w:bCs/>
          <w:sz w:val="28"/>
          <w:szCs w:val="28"/>
          <w:vertAlign w:val="superscript"/>
        </w:rPr>
        <w:t>t</w:t>
      </w:r>
      <w:r w:rsidR="0036735C" w:rsidRPr="0036735C">
        <w:rPr>
          <w:rFonts w:ascii="Iskoola Pota" w:hAnsi="Iskoola Pota" w:cs="Iskoola Pota"/>
          <w:b/>
          <w:bCs/>
          <w:sz w:val="28"/>
          <w:szCs w:val="28"/>
          <w:vertAlign w:val="superscript"/>
        </w:rPr>
        <w:t>h</w:t>
      </w:r>
      <w:r w:rsidR="0036735C" w:rsidRPr="0036735C">
        <w:rPr>
          <w:rFonts w:ascii="Iskoola Pota" w:hAnsi="Iskoola Pota" w:cs="Iskoola Pota"/>
          <w:b/>
          <w:bCs/>
          <w:sz w:val="28"/>
          <w:szCs w:val="28"/>
        </w:rPr>
        <w:t xml:space="preserve"> January, 2018.</w:t>
      </w:r>
      <w:r w:rsidR="00221563" w:rsidRPr="0036735C">
        <w:rPr>
          <w:rFonts w:ascii="Iskoola Pota" w:hAnsi="Iskoola Pota" w:cs="Iskoola Pota"/>
          <w:b/>
          <w:bCs/>
          <w:sz w:val="28"/>
          <w:szCs w:val="28"/>
        </w:rPr>
        <w:t xml:space="preserve">   </w:t>
      </w:r>
      <w:r w:rsidR="00600C29" w:rsidRPr="0036735C">
        <w:rPr>
          <w:rFonts w:ascii="Iskoola Pota" w:hAnsi="Iskoola Pota" w:cs="Iskoola Pota"/>
          <w:b/>
          <w:bCs/>
          <w:sz w:val="28"/>
          <w:szCs w:val="28"/>
        </w:rPr>
        <w:t xml:space="preserve"> </w:t>
      </w:r>
      <w:r w:rsidR="00B212A9" w:rsidRPr="0036735C">
        <w:rPr>
          <w:rFonts w:ascii="Iskoola Pota" w:hAnsi="Iskoola Pota" w:cs="Iskoola Pota"/>
          <w:b/>
          <w:bCs/>
          <w:sz w:val="28"/>
          <w:szCs w:val="28"/>
        </w:rPr>
        <w:t xml:space="preserve"> </w:t>
      </w:r>
      <w:r w:rsidR="00465D29" w:rsidRPr="0036735C">
        <w:rPr>
          <w:rFonts w:ascii="Iskoola Pota" w:hAnsi="Iskoola Pota" w:cs="Iskoola Pota"/>
          <w:b/>
          <w:bCs/>
          <w:sz w:val="28"/>
          <w:szCs w:val="28"/>
        </w:rPr>
        <w:t xml:space="preserve"> </w:t>
      </w:r>
      <w:r w:rsidR="001B2175" w:rsidRPr="0036735C">
        <w:rPr>
          <w:rFonts w:ascii="Iskoola Pota" w:hAnsi="Iskoola Pota" w:cs="Iskoola Pota"/>
          <w:b/>
          <w:bCs/>
          <w:sz w:val="28"/>
          <w:szCs w:val="28"/>
        </w:rPr>
        <w:t xml:space="preserve"> </w:t>
      </w:r>
      <w:r w:rsidR="00F7770F" w:rsidRPr="0036735C">
        <w:rPr>
          <w:rFonts w:ascii="Iskoola Pota" w:hAnsi="Iskoola Pota" w:cs="Iskoola Pota"/>
          <w:b/>
          <w:bCs/>
          <w:sz w:val="28"/>
          <w:szCs w:val="28"/>
        </w:rPr>
        <w:t xml:space="preserve"> </w:t>
      </w:r>
      <w:r w:rsidR="00186D8A" w:rsidRPr="0036735C">
        <w:rPr>
          <w:rFonts w:ascii="Iskoola Pota" w:hAnsi="Iskoola Pota" w:cs="Iskoola Pota"/>
          <w:b/>
          <w:bCs/>
          <w:sz w:val="28"/>
          <w:szCs w:val="28"/>
        </w:rPr>
        <w:t xml:space="preserve"> </w:t>
      </w:r>
      <w:r w:rsidR="00CF1BE4" w:rsidRPr="0036735C">
        <w:rPr>
          <w:rFonts w:ascii="Iskoola Pota" w:hAnsi="Iskoola Pota" w:cs="Iskoola Pota"/>
          <w:b/>
          <w:bCs/>
          <w:sz w:val="28"/>
          <w:szCs w:val="28"/>
        </w:rPr>
        <w:t xml:space="preserve"> </w:t>
      </w:r>
      <w:r w:rsidR="00CA7959" w:rsidRPr="0036735C">
        <w:rPr>
          <w:rFonts w:ascii="Iskoola Pota" w:hAnsi="Iskoola Pota" w:cs="Iskoola Pota"/>
          <w:b/>
          <w:bCs/>
          <w:sz w:val="28"/>
          <w:szCs w:val="28"/>
        </w:rPr>
        <w:t xml:space="preserve"> </w:t>
      </w:r>
    </w:p>
    <w:p w:rsidR="007D395D" w:rsidRPr="007D395D" w:rsidRDefault="007D395D" w:rsidP="00E22049">
      <w:pPr>
        <w:jc w:val="left"/>
        <w:rPr>
          <w:rFonts w:ascii="Iskoola Pota" w:hAnsi="Iskoola Pota" w:cs="Iskoola Pota"/>
          <w:b/>
          <w:bCs/>
          <w:sz w:val="28"/>
          <w:szCs w:val="28"/>
        </w:rPr>
      </w:pPr>
      <w:r>
        <w:rPr>
          <w:rFonts w:ascii="Iskoola Pota" w:hAnsi="Iskoola Pota" w:cs="Iskoola Pota"/>
          <w:b/>
          <w:bCs/>
          <w:sz w:val="28"/>
          <w:szCs w:val="28"/>
        </w:rPr>
        <w:t xml:space="preserve">  </w:t>
      </w:r>
    </w:p>
    <w:p w:rsidR="00D77768" w:rsidRPr="00E22049" w:rsidRDefault="00D77768" w:rsidP="00E22049">
      <w:pPr>
        <w:jc w:val="left"/>
        <w:rPr>
          <w:rFonts w:ascii="Iskoola Pota" w:hAnsi="Iskoola Pota" w:cs="Iskoola Pota"/>
          <w:sz w:val="28"/>
          <w:szCs w:val="28"/>
        </w:rPr>
      </w:pPr>
    </w:p>
    <w:p w:rsidR="00703B67" w:rsidRPr="00002718" w:rsidRDefault="00703B67" w:rsidP="00002718">
      <w:pPr>
        <w:jc w:val="left"/>
        <w:rPr>
          <w:rFonts w:ascii="Iskoola Pota" w:hAnsi="Iskoola Pota" w:cs="Iskoola Pota"/>
          <w:sz w:val="28"/>
          <w:szCs w:val="28"/>
        </w:rPr>
      </w:pPr>
    </w:p>
    <w:p w:rsidR="006B2696" w:rsidRDefault="006B2696" w:rsidP="00184B94">
      <w:pPr>
        <w:jc w:val="left"/>
      </w:pPr>
      <w:r>
        <w:br w:type="page"/>
      </w:r>
    </w:p>
    <w:p w:rsidR="000B144D" w:rsidRDefault="006B2696" w:rsidP="006B2696">
      <w:r>
        <w:rPr>
          <w:noProof/>
          <w:lang w:val="nl-BE" w:eastAsia="nl-BE"/>
        </w:rPr>
        <w:lastRenderedPageBreak/>
        <w:drawing>
          <wp:inline distT="0" distB="0" distL="0" distR="0">
            <wp:extent cx="4861294" cy="6600045"/>
            <wp:effectExtent l="19050" t="0" r="0" b="0"/>
            <wp:docPr id="2" name="Picture 2" descr="C:\Users\cw\Downloads\10أ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w\Downloads\10أ10002.jpg"/>
                    <pic:cNvPicPr>
                      <a:picLocks noChangeAspect="1" noChangeArrowheads="1"/>
                    </pic:cNvPicPr>
                  </pic:nvPicPr>
                  <pic:blipFill>
                    <a:blip r:embed="rId8"/>
                    <a:srcRect/>
                    <a:stretch>
                      <a:fillRect/>
                    </a:stretch>
                  </pic:blipFill>
                  <pic:spPr bwMode="auto">
                    <a:xfrm>
                      <a:off x="0" y="0"/>
                      <a:ext cx="4865813" cy="6606180"/>
                    </a:xfrm>
                    <a:prstGeom prst="rect">
                      <a:avLst/>
                    </a:prstGeom>
                    <a:noFill/>
                    <a:ln w="9525">
                      <a:noFill/>
                      <a:miter lim="800000"/>
                      <a:headEnd/>
                      <a:tailEnd/>
                    </a:ln>
                  </pic:spPr>
                </pic:pic>
              </a:graphicData>
            </a:graphic>
          </wp:inline>
        </w:drawing>
      </w:r>
    </w:p>
    <w:p w:rsidR="003D386D" w:rsidRDefault="0036735C" w:rsidP="001F2C2F">
      <w:pPr>
        <w:jc w:val="both"/>
        <w:rPr>
          <w:rFonts w:ascii="Iskoola Pota" w:hAnsi="Iskoola Pota" w:cs="Iskoola Pota"/>
          <w:b/>
          <w:bCs/>
          <w:sz w:val="28"/>
          <w:szCs w:val="28"/>
        </w:rPr>
      </w:pPr>
      <w:r w:rsidRPr="003D386D">
        <w:rPr>
          <w:rFonts w:ascii="Iskoola Pota" w:hAnsi="Iskoola Pota" w:cs="Iskoola Pota"/>
          <w:b/>
          <w:bCs/>
          <w:sz w:val="28"/>
          <w:szCs w:val="28"/>
        </w:rPr>
        <w:t xml:space="preserve">America is making conspiracies for </w:t>
      </w:r>
      <w:r w:rsidR="009A5E3D" w:rsidRPr="003D386D">
        <w:rPr>
          <w:rFonts w:ascii="Iskoola Pota" w:hAnsi="Iskoola Pota" w:cs="Iskoola Pota"/>
          <w:b/>
          <w:bCs/>
          <w:sz w:val="28"/>
          <w:szCs w:val="28"/>
        </w:rPr>
        <w:t xml:space="preserve">the admission </w:t>
      </w:r>
      <w:r w:rsidR="003D386D" w:rsidRPr="003D386D">
        <w:rPr>
          <w:rFonts w:ascii="Iskoola Pota" w:hAnsi="Iskoola Pota" w:cs="Iskoola Pota"/>
          <w:b/>
          <w:bCs/>
          <w:sz w:val="28"/>
          <w:szCs w:val="28"/>
        </w:rPr>
        <w:t xml:space="preserve">of Qadianis in the Holy Kabba, </w:t>
      </w:r>
      <w:r w:rsidR="00954C83" w:rsidRPr="003D386D">
        <w:rPr>
          <w:rFonts w:ascii="Iskoola Pota" w:hAnsi="Iskoola Pota" w:cs="Iskoola Pota"/>
          <w:b/>
          <w:bCs/>
          <w:sz w:val="28"/>
          <w:szCs w:val="28"/>
        </w:rPr>
        <w:t>the</w:t>
      </w:r>
      <w:r w:rsidR="003D386D" w:rsidRPr="003D386D">
        <w:rPr>
          <w:rFonts w:ascii="Iskoola Pota" w:hAnsi="Iskoola Pota" w:cs="Iskoola Pota"/>
          <w:b/>
          <w:bCs/>
          <w:sz w:val="28"/>
          <w:szCs w:val="28"/>
        </w:rPr>
        <w:t xml:space="preserve"> Clerics Committee.</w:t>
      </w:r>
    </w:p>
    <w:p w:rsidR="00947676" w:rsidRDefault="00954C83" w:rsidP="001F2C2F">
      <w:pPr>
        <w:jc w:val="both"/>
        <w:rPr>
          <w:rFonts w:ascii="Iskoola Pota" w:hAnsi="Iskoola Pota" w:cs="Iskoola Pota"/>
          <w:b/>
          <w:bCs/>
          <w:sz w:val="28"/>
          <w:szCs w:val="28"/>
        </w:rPr>
      </w:pPr>
      <w:r>
        <w:rPr>
          <w:rFonts w:ascii="Iskoola Pota" w:hAnsi="Iskoola Pota" w:cs="Iskoola Pota"/>
          <w:b/>
          <w:bCs/>
          <w:sz w:val="28"/>
          <w:szCs w:val="28"/>
        </w:rPr>
        <w:t xml:space="preserve">The </w:t>
      </w:r>
      <w:r w:rsidR="00947676">
        <w:rPr>
          <w:rFonts w:ascii="Iskoola Pota" w:hAnsi="Iskoola Pota" w:cs="Iskoola Pota"/>
          <w:b/>
          <w:bCs/>
          <w:sz w:val="28"/>
          <w:szCs w:val="28"/>
        </w:rPr>
        <w:t>effort to remove the laws related to Khatm e Nabuat was part of this agenda, the one which has been rejected by the population of Pakistan.</w:t>
      </w:r>
    </w:p>
    <w:p w:rsidR="001F2C2F" w:rsidRDefault="0065658F" w:rsidP="001F2C2F">
      <w:pPr>
        <w:jc w:val="both"/>
        <w:rPr>
          <w:rFonts w:ascii="Iskoola Pota" w:hAnsi="Iskoola Pota" w:cs="Iskoola Pota"/>
          <w:sz w:val="28"/>
          <w:szCs w:val="28"/>
        </w:rPr>
      </w:pPr>
      <w:r w:rsidRPr="00097768">
        <w:rPr>
          <w:rFonts w:ascii="Iskoola Pota" w:hAnsi="Iskoola Pota" w:cs="Iskoola Pota"/>
          <w:sz w:val="28"/>
          <w:szCs w:val="28"/>
        </w:rPr>
        <w:t xml:space="preserve">Faisalabad (Staff Reporter) </w:t>
      </w:r>
      <w:r w:rsidR="008C2E4D">
        <w:rPr>
          <w:rFonts w:ascii="Iskoola Pota" w:hAnsi="Iskoola Pota" w:cs="Iskoola Pota"/>
          <w:sz w:val="28"/>
          <w:szCs w:val="28"/>
        </w:rPr>
        <w:t xml:space="preserve">the Safeguard of Khatm e Nabuat and the </w:t>
      </w:r>
      <w:r w:rsidR="00CA269A">
        <w:rPr>
          <w:rFonts w:ascii="Iskoola Pota" w:hAnsi="Iskoola Pota" w:cs="Iskoola Pota"/>
          <w:sz w:val="28"/>
          <w:szCs w:val="28"/>
        </w:rPr>
        <w:t>Blasphemy</w:t>
      </w:r>
      <w:r w:rsidR="008C2E4D">
        <w:rPr>
          <w:rFonts w:ascii="Iskoola Pota" w:hAnsi="Iskoola Pota" w:cs="Iskoola Pota"/>
          <w:sz w:val="28"/>
          <w:szCs w:val="28"/>
        </w:rPr>
        <w:t xml:space="preserve"> Action Committee comprising of more than 28 </w:t>
      </w:r>
      <w:r w:rsidR="00281BC3">
        <w:rPr>
          <w:rFonts w:ascii="Iskoola Pota" w:hAnsi="Iskoola Pota" w:cs="Iskoola Pota"/>
          <w:sz w:val="28"/>
          <w:szCs w:val="28"/>
        </w:rPr>
        <w:t xml:space="preserve">religious and political parties while </w:t>
      </w:r>
      <w:r w:rsidR="00281BC3">
        <w:rPr>
          <w:rFonts w:ascii="Iskoola Pota" w:hAnsi="Iskoola Pota" w:cs="Iskoola Pota"/>
          <w:sz w:val="28"/>
          <w:szCs w:val="28"/>
        </w:rPr>
        <w:lastRenderedPageBreak/>
        <w:t>condemning the act of America of including</w:t>
      </w:r>
      <w:r w:rsidR="00CA269A">
        <w:rPr>
          <w:rFonts w:ascii="Iskoola Pota" w:hAnsi="Iskoola Pota" w:cs="Iskoola Pota"/>
          <w:sz w:val="28"/>
          <w:szCs w:val="28"/>
        </w:rPr>
        <w:t xml:space="preserve"> Pakistan and America on the watch list of countries </w:t>
      </w:r>
      <w:r w:rsidR="00BA4427">
        <w:rPr>
          <w:rFonts w:ascii="Iskoola Pota" w:hAnsi="Iskoola Pota" w:cs="Iskoola Pota"/>
          <w:sz w:val="28"/>
          <w:szCs w:val="28"/>
        </w:rPr>
        <w:t>related to the rights of the minorities said that</w:t>
      </w:r>
      <w:r w:rsidR="003439FD">
        <w:rPr>
          <w:rFonts w:ascii="Iskoola Pota" w:hAnsi="Iskoola Pota" w:cs="Iskoola Pota"/>
          <w:sz w:val="28"/>
          <w:szCs w:val="28"/>
        </w:rPr>
        <w:t xml:space="preserve"> the conspiracies done by America </w:t>
      </w:r>
      <w:r w:rsidR="00E64B0A">
        <w:rPr>
          <w:rFonts w:ascii="Iskoola Pota" w:hAnsi="Iskoola Pota" w:cs="Iskoola Pota"/>
          <w:sz w:val="28"/>
          <w:szCs w:val="28"/>
        </w:rPr>
        <w:t xml:space="preserve">against Pakistan and Saudia Arabia </w:t>
      </w:r>
      <w:r w:rsidR="00E21399">
        <w:rPr>
          <w:rFonts w:ascii="Iskoola Pota" w:hAnsi="Iskoola Pota" w:cs="Iskoola Pota"/>
          <w:sz w:val="28"/>
          <w:szCs w:val="28"/>
        </w:rPr>
        <w:t xml:space="preserve">for declaring the Qadianis as non-Muslims, and for the admission of them </w:t>
      </w:r>
      <w:r w:rsidR="005F6F55">
        <w:rPr>
          <w:rFonts w:ascii="Iskoola Pota" w:hAnsi="Iskoola Pota" w:cs="Iskoola Pota"/>
          <w:sz w:val="28"/>
          <w:szCs w:val="28"/>
        </w:rPr>
        <w:t xml:space="preserve">in the sacred land, is unacceptable at all costs. </w:t>
      </w:r>
      <w:r w:rsidR="00FC738B">
        <w:rPr>
          <w:rFonts w:ascii="Iskoola Pota" w:hAnsi="Iskoola Pota" w:cs="Iskoola Pota"/>
          <w:sz w:val="28"/>
          <w:szCs w:val="28"/>
        </w:rPr>
        <w:t xml:space="preserve">Among the leaders of </w:t>
      </w:r>
      <w:r w:rsidR="00624B4D">
        <w:rPr>
          <w:rFonts w:ascii="Iskoola Pota" w:hAnsi="Iskoola Pota" w:cs="Iskoola Pota"/>
          <w:sz w:val="28"/>
          <w:szCs w:val="28"/>
        </w:rPr>
        <w:t xml:space="preserve">the Action Committee Hafiz Muhammed Tahir Mehmood Ashrafi, Liaquat Baloch, Allama Ibtisam Ali Zaheer, </w:t>
      </w:r>
      <w:r w:rsidR="00A27D64">
        <w:rPr>
          <w:rFonts w:ascii="Iskoola Pota" w:hAnsi="Iskoola Pota" w:cs="Iskoola Pota"/>
          <w:sz w:val="28"/>
          <w:szCs w:val="28"/>
        </w:rPr>
        <w:t xml:space="preserve">Allama Safdar Shah, Allama Zubair Abid, </w:t>
      </w:r>
      <w:r w:rsidR="009D4607">
        <w:rPr>
          <w:rFonts w:ascii="Iskoola Pota" w:hAnsi="Iskoola Pota" w:cs="Iskoola Pota"/>
          <w:sz w:val="28"/>
          <w:szCs w:val="28"/>
        </w:rPr>
        <w:t xml:space="preserve">Allama Tahir Ul Hasan, </w:t>
      </w:r>
      <w:r w:rsidR="00DA5FFA">
        <w:rPr>
          <w:rFonts w:ascii="Iskoola Pota" w:hAnsi="Iskoola Pota" w:cs="Iskoola Pota"/>
          <w:sz w:val="28"/>
          <w:szCs w:val="28"/>
        </w:rPr>
        <w:t xml:space="preserve">Maulana Qari Rafiq Wajhvi, Maulana Muhammed Ayub Safdar, </w:t>
      </w:r>
      <w:r w:rsidR="000D5C19">
        <w:rPr>
          <w:rFonts w:ascii="Iskoola Pota" w:hAnsi="Iskoola Pota" w:cs="Iskoola Pota"/>
          <w:sz w:val="28"/>
          <w:szCs w:val="28"/>
        </w:rPr>
        <w:t xml:space="preserve">Maulana Abdul Ghaffar Raropari, Allama Sabtain Sabzwari, </w:t>
      </w:r>
      <w:r w:rsidR="00655593">
        <w:rPr>
          <w:rFonts w:ascii="Iskoola Pota" w:hAnsi="Iskoola Pota" w:cs="Iskoola Pota"/>
          <w:sz w:val="28"/>
          <w:szCs w:val="28"/>
        </w:rPr>
        <w:t xml:space="preserve">Maulana Ghulam Ullah Khan, Maulana Fahim Ul Hasan Thanvi, </w:t>
      </w:r>
      <w:r w:rsidR="00C717BC">
        <w:rPr>
          <w:rFonts w:ascii="Iskoola Pota" w:hAnsi="Iskoola Pota" w:cs="Iskoola Pota"/>
          <w:sz w:val="28"/>
          <w:szCs w:val="28"/>
        </w:rPr>
        <w:t>Maulana Abdul Hamid Watoo, Qazi Mutti Ullah Saeedi, Allama Nadeem Sarwar said in their joint statement</w:t>
      </w:r>
      <w:r w:rsidR="00D337A3">
        <w:rPr>
          <w:rFonts w:ascii="Iskoola Pota" w:hAnsi="Iskoola Pota" w:cs="Iskoola Pota"/>
          <w:sz w:val="28"/>
          <w:szCs w:val="28"/>
        </w:rPr>
        <w:t xml:space="preserve"> </w:t>
      </w:r>
      <w:r w:rsidR="00FA429B">
        <w:rPr>
          <w:rFonts w:ascii="Iskoola Pota" w:hAnsi="Iskoola Pota" w:cs="Iskoola Pota"/>
          <w:sz w:val="28"/>
          <w:szCs w:val="28"/>
        </w:rPr>
        <w:t xml:space="preserve">that under a conspiracy that from the law and constitution of Pakistan there is an attempt on the removal of </w:t>
      </w:r>
      <w:r w:rsidR="002B0978">
        <w:rPr>
          <w:rFonts w:ascii="Iskoola Pota" w:hAnsi="Iskoola Pota" w:cs="Iskoola Pota"/>
          <w:sz w:val="28"/>
          <w:szCs w:val="28"/>
        </w:rPr>
        <w:t xml:space="preserve">the safeguard of the Blasphemy laws </w:t>
      </w:r>
      <w:r w:rsidR="00652A87">
        <w:rPr>
          <w:rFonts w:ascii="Iskoola Pota" w:hAnsi="Iskoola Pota" w:cs="Iskoola Pota"/>
          <w:sz w:val="28"/>
          <w:szCs w:val="28"/>
        </w:rPr>
        <w:t xml:space="preserve">and Khatm e Nabuat laws. The </w:t>
      </w:r>
      <w:r w:rsidR="007C52E2">
        <w:rPr>
          <w:rFonts w:ascii="Iskoola Pota" w:hAnsi="Iskoola Pota" w:cs="Iskoola Pota"/>
          <w:sz w:val="28"/>
          <w:szCs w:val="28"/>
        </w:rPr>
        <w:t xml:space="preserve">effort of the removal of the Khatm e Nabuat Laws </w:t>
      </w:r>
      <w:r w:rsidR="00C06DCA">
        <w:rPr>
          <w:rFonts w:ascii="Iskoola Pota" w:hAnsi="Iskoola Pota" w:cs="Iskoola Pota"/>
          <w:sz w:val="28"/>
          <w:szCs w:val="28"/>
        </w:rPr>
        <w:t xml:space="preserve">from the </w:t>
      </w:r>
      <w:r w:rsidR="00024DAE">
        <w:rPr>
          <w:rFonts w:ascii="Iskoola Pota" w:hAnsi="Iskoola Pota" w:cs="Iskoola Pota"/>
          <w:sz w:val="28"/>
          <w:szCs w:val="28"/>
        </w:rPr>
        <w:t xml:space="preserve">bill of Election reformations was part of this agenda, the one which has rejected by the Pakistani public. </w:t>
      </w:r>
      <w:r w:rsidR="0088797E">
        <w:rPr>
          <w:rFonts w:ascii="Iskoola Pota" w:hAnsi="Iskoola Pota" w:cs="Iskoola Pota"/>
          <w:sz w:val="28"/>
          <w:szCs w:val="28"/>
        </w:rPr>
        <w:t xml:space="preserve">But not making the report of Raja Zafar Ul Haq public is increasing the doubts. The government should at once </w:t>
      </w:r>
      <w:r w:rsidR="001F2C2F">
        <w:rPr>
          <w:rFonts w:ascii="Iskoola Pota" w:hAnsi="Iskoola Pota" w:cs="Iskoola Pota"/>
          <w:sz w:val="28"/>
          <w:szCs w:val="28"/>
        </w:rPr>
        <w:t>make the report of Raja Zafar Ul Haq public.</w:t>
      </w:r>
    </w:p>
    <w:p w:rsidR="001F2C2F" w:rsidRDefault="001F2C2F" w:rsidP="001F2C2F">
      <w:pPr>
        <w:jc w:val="right"/>
        <w:rPr>
          <w:rFonts w:ascii="Iskoola Pota" w:hAnsi="Iskoola Pota" w:cs="Iskoola Pota"/>
          <w:b/>
          <w:bCs/>
          <w:sz w:val="28"/>
          <w:szCs w:val="28"/>
        </w:rPr>
      </w:pPr>
      <w:r w:rsidRPr="001F2C2F">
        <w:rPr>
          <w:rFonts w:ascii="Iskoola Pota" w:hAnsi="Iskoola Pota" w:cs="Iskoola Pota"/>
          <w:b/>
          <w:bCs/>
          <w:sz w:val="28"/>
          <w:szCs w:val="28"/>
        </w:rPr>
        <w:t>Daily Pakistan, Lahore, 9</w:t>
      </w:r>
      <w:r w:rsidRPr="001F2C2F">
        <w:rPr>
          <w:rFonts w:ascii="Iskoola Pota" w:hAnsi="Iskoola Pota" w:cs="Iskoola Pota"/>
          <w:b/>
          <w:bCs/>
          <w:sz w:val="28"/>
          <w:szCs w:val="28"/>
          <w:vertAlign w:val="superscript"/>
        </w:rPr>
        <w:t>th</w:t>
      </w:r>
      <w:r w:rsidRPr="001F2C2F">
        <w:rPr>
          <w:rFonts w:ascii="Iskoola Pota" w:hAnsi="Iskoola Pota" w:cs="Iskoola Pota"/>
          <w:b/>
          <w:bCs/>
          <w:sz w:val="28"/>
          <w:szCs w:val="28"/>
        </w:rPr>
        <w:t xml:space="preserve"> January, 2018.</w:t>
      </w:r>
      <w:r w:rsidR="0088797E" w:rsidRPr="001F2C2F">
        <w:rPr>
          <w:rFonts w:ascii="Iskoola Pota" w:hAnsi="Iskoola Pota" w:cs="Iskoola Pota"/>
          <w:b/>
          <w:bCs/>
          <w:sz w:val="28"/>
          <w:szCs w:val="28"/>
        </w:rPr>
        <w:t xml:space="preserve"> </w:t>
      </w:r>
      <w:r w:rsidR="00C717BC" w:rsidRPr="001F2C2F">
        <w:rPr>
          <w:rFonts w:ascii="Iskoola Pota" w:hAnsi="Iskoola Pota" w:cs="Iskoola Pota"/>
          <w:b/>
          <w:bCs/>
          <w:sz w:val="28"/>
          <w:szCs w:val="28"/>
        </w:rPr>
        <w:t xml:space="preserve"> </w:t>
      </w:r>
      <w:r w:rsidR="00E21399" w:rsidRPr="001F2C2F">
        <w:rPr>
          <w:rFonts w:ascii="Iskoola Pota" w:hAnsi="Iskoola Pota" w:cs="Iskoola Pota"/>
          <w:b/>
          <w:bCs/>
          <w:sz w:val="28"/>
          <w:szCs w:val="28"/>
        </w:rPr>
        <w:t xml:space="preserve"> </w:t>
      </w:r>
      <w:r w:rsidR="00CA269A" w:rsidRPr="001F2C2F">
        <w:rPr>
          <w:rFonts w:ascii="Iskoola Pota" w:hAnsi="Iskoola Pota" w:cs="Iskoola Pota"/>
          <w:b/>
          <w:bCs/>
          <w:sz w:val="28"/>
          <w:szCs w:val="28"/>
        </w:rPr>
        <w:t xml:space="preserve"> </w:t>
      </w:r>
      <w:r w:rsidR="00281BC3" w:rsidRPr="001F2C2F">
        <w:rPr>
          <w:rFonts w:ascii="Iskoola Pota" w:hAnsi="Iskoola Pota" w:cs="Iskoola Pota"/>
          <w:b/>
          <w:bCs/>
          <w:sz w:val="28"/>
          <w:szCs w:val="28"/>
        </w:rPr>
        <w:t xml:space="preserve"> </w:t>
      </w:r>
    </w:p>
    <w:p w:rsidR="002327A2" w:rsidRPr="001F2C2F" w:rsidRDefault="002327A2" w:rsidP="001F2C2F">
      <w:pPr>
        <w:rPr>
          <w:rFonts w:ascii="Iskoola Pota" w:hAnsi="Iskoola Pota" w:cs="Iskoola Pota"/>
          <w:b/>
          <w:bCs/>
          <w:sz w:val="28"/>
          <w:szCs w:val="28"/>
        </w:rPr>
      </w:pPr>
      <w:r>
        <w:rPr>
          <w:noProof/>
          <w:lang w:val="nl-BE" w:eastAsia="nl-BE"/>
        </w:rPr>
        <w:lastRenderedPageBreak/>
        <w:drawing>
          <wp:inline distT="0" distB="0" distL="0" distR="0">
            <wp:extent cx="3574627" cy="4593265"/>
            <wp:effectExtent l="19050" t="0" r="6773" b="0"/>
            <wp:docPr id="5" name="Picture 3" descr="WhatsApp Image 2018-01-08 at 08.12.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1-08 at 08.12.39.jpeg"/>
                    <pic:cNvPicPr/>
                  </pic:nvPicPr>
                  <pic:blipFill>
                    <a:blip r:embed="rId9"/>
                    <a:stretch>
                      <a:fillRect/>
                    </a:stretch>
                  </pic:blipFill>
                  <pic:spPr>
                    <a:xfrm>
                      <a:off x="0" y="0"/>
                      <a:ext cx="3580033" cy="4600211"/>
                    </a:xfrm>
                    <a:prstGeom prst="rect">
                      <a:avLst/>
                    </a:prstGeom>
                  </pic:spPr>
                </pic:pic>
              </a:graphicData>
            </a:graphic>
          </wp:inline>
        </w:drawing>
      </w:r>
    </w:p>
    <w:p w:rsidR="002327A2" w:rsidRPr="0099186F" w:rsidRDefault="002327A2" w:rsidP="002327A2">
      <w:pPr>
        <w:jc w:val="both"/>
        <w:rPr>
          <w:rFonts w:ascii="Iskoola Pota" w:hAnsi="Iskoola Pota" w:cs="Iskoola Pota"/>
          <w:sz w:val="28"/>
          <w:szCs w:val="28"/>
        </w:rPr>
      </w:pPr>
      <w:r w:rsidRPr="0099186F">
        <w:rPr>
          <w:rFonts w:ascii="Iskoola Pota" w:hAnsi="Iskoola Pota" w:cs="Iskoola Pota"/>
          <w:sz w:val="28"/>
          <w:szCs w:val="28"/>
        </w:rPr>
        <w:t>Khatm e Nabuat is the basic element of my faith, Rana Sana Ullah.</w:t>
      </w:r>
    </w:p>
    <w:p w:rsidR="002327A2" w:rsidRPr="0099186F" w:rsidRDefault="002327A2" w:rsidP="002327A2">
      <w:pPr>
        <w:jc w:val="both"/>
        <w:rPr>
          <w:rFonts w:ascii="Iskoola Pota" w:hAnsi="Iskoola Pota" w:cs="Iskoola Pota"/>
          <w:sz w:val="28"/>
          <w:szCs w:val="28"/>
        </w:rPr>
      </w:pPr>
      <w:r w:rsidRPr="0099186F">
        <w:rPr>
          <w:rFonts w:ascii="Iskoola Pota" w:hAnsi="Iskoola Pota" w:cs="Iskoola Pota"/>
          <w:sz w:val="28"/>
          <w:szCs w:val="28"/>
        </w:rPr>
        <w:t>Qadiyanis are infidels, Law Minister's address to Ulamaa convention; on raising voice for Khatm e Nabuat scholars pay their salute to Cheif Minister.</w:t>
      </w:r>
    </w:p>
    <w:p w:rsidR="002327A2" w:rsidRPr="0099186F" w:rsidRDefault="002327A2" w:rsidP="002327A2">
      <w:pPr>
        <w:jc w:val="both"/>
        <w:rPr>
          <w:rFonts w:ascii="Iskoola Pota" w:hAnsi="Iskoola Pota" w:cs="Iskoola Pota"/>
          <w:sz w:val="28"/>
          <w:szCs w:val="28"/>
        </w:rPr>
      </w:pPr>
      <w:r w:rsidRPr="0099186F">
        <w:rPr>
          <w:rFonts w:ascii="Iskoola Pota" w:hAnsi="Iskoola Pota" w:cs="Iskoola Pota"/>
          <w:sz w:val="28"/>
          <w:szCs w:val="28"/>
        </w:rPr>
        <w:t xml:space="preserve">Lahore (special reporter) under Chief Minister's presidency held an Ulamaa Comvention at Chief Minister's residency, in which provincial ministers, members of parliment, and scholars of different fields took part in it. Chief Minister delivered a pumpy and evident speech on Khatm e Nabuat and Trupms tweet. Provincial Law Minister Rana Sana Ullah said to the convention that Khatm e Nabuat is the basic element of my belief. Non believer of Khatm e Nabuat is excluded from Islamic circle. He said that Qadiyanis are infidels and non Muslims and are the reason of chaos in the faith. Scholars said appreciating punjab development programs that organizing Ulama Convention is a good thing. Govt. has solved the Khatm e Nabuat issue on time, which is appreciative. Allama Sayed Riaz Hussain Najfi said that CPEC is a great blessing for us. Chief Minister Punjab Shahbaz Sharif is taking revolutionary steps in promoting education, health and other social fields. Fruits of these steps will only be sweet if accompanied by peace </w:t>
      </w:r>
      <w:r w:rsidRPr="0099186F">
        <w:rPr>
          <w:rFonts w:ascii="Iskoola Pota" w:hAnsi="Iskoola Pota" w:cs="Iskoola Pota"/>
          <w:sz w:val="28"/>
          <w:szCs w:val="28"/>
        </w:rPr>
        <w:lastRenderedPageBreak/>
        <w:t>and nation unity. Maulana Ilyas Chinioti said that Govt. has solved Khatm e Nabuat issue on time. Chief Minister Punjab raised voice for it as the Khatm e Nabuat issue started. Allama Doctor Hussain Akbar said that some people took wrong steps for their own benefits eegarding Khatm e Nabuat which gave country a loss of billion rupees.</w:t>
      </w:r>
      <w:r>
        <w:rPr>
          <w:rFonts w:ascii="Iskoola Pota" w:hAnsi="Iskoola Pota" w:cs="Iskoola Pota"/>
          <w:sz w:val="28"/>
          <w:szCs w:val="28"/>
        </w:rPr>
        <w:t xml:space="preserve"> </w:t>
      </w:r>
      <w:r w:rsidRPr="0099186F">
        <w:rPr>
          <w:rFonts w:ascii="Iskoola Pota" w:hAnsi="Iskoola Pota" w:cs="Iskoola Pota"/>
          <w:sz w:val="28"/>
          <w:szCs w:val="28"/>
        </w:rPr>
        <w:t>Allama Sayed Charagh Deen said that Cheif Minister Shahbaz Sharif is of a character who is non controvercial and even enemies recognize their efforts. Pray that Allah gives him the oppertunity to serve the whole country. Maulana Mohammad Khan Laghari said that todays sitting is an emblem of complete trust on Shahbaz Sharif and relegious scholars love you alot. Maulana Amjad and Mufti Intekhab Ahmad said that a political game is being playe on Khatm e Nabuat issue and we congratulate Shahbaz Sharif to raise the first voice at it.</w:t>
      </w:r>
    </w:p>
    <w:p w:rsidR="0001010D" w:rsidRPr="006B2696" w:rsidRDefault="002327A2" w:rsidP="002327A2">
      <w:pPr>
        <w:jc w:val="right"/>
        <w:rPr>
          <w:rFonts w:ascii="Iskoola Pota" w:hAnsi="Iskoola Pota" w:cs="Iskoola Pota"/>
          <w:sz w:val="28"/>
          <w:szCs w:val="28"/>
        </w:rPr>
      </w:pPr>
      <w:r w:rsidRPr="0099186F">
        <w:rPr>
          <w:rFonts w:ascii="Iskoola Pota" w:hAnsi="Iskoola Pota" w:cs="Iskoola Pota"/>
          <w:sz w:val="28"/>
          <w:szCs w:val="28"/>
        </w:rPr>
        <w:t>Daily Jang, Lahore, 7th Jan, 2018</w:t>
      </w:r>
    </w:p>
    <w:sectPr w:rsidR="0001010D" w:rsidRPr="006B2696" w:rsidSect="00E0530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1E4" w:rsidRDefault="00CE11E4" w:rsidP="00FA4C39">
      <w:pPr>
        <w:spacing w:after="0"/>
      </w:pPr>
      <w:r>
        <w:separator/>
      </w:r>
    </w:p>
  </w:endnote>
  <w:endnote w:type="continuationSeparator" w:id="1">
    <w:p w:rsidR="00CE11E4" w:rsidRDefault="00CE11E4" w:rsidP="00FA4C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1E4" w:rsidRDefault="00CE11E4" w:rsidP="00FA4C39">
      <w:pPr>
        <w:spacing w:after="0"/>
      </w:pPr>
      <w:r>
        <w:separator/>
      </w:r>
    </w:p>
  </w:footnote>
  <w:footnote w:type="continuationSeparator" w:id="1">
    <w:p w:rsidR="00CE11E4" w:rsidRDefault="00CE11E4" w:rsidP="00FA4C3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8743"/>
      <w:docPartObj>
        <w:docPartGallery w:val="Page Numbers (Top of Page)"/>
        <w:docPartUnique/>
      </w:docPartObj>
    </w:sdtPr>
    <w:sdtContent>
      <w:p w:rsidR="00DA5FFA" w:rsidRDefault="00264A68">
        <w:pPr>
          <w:pStyle w:val="Header"/>
          <w:jc w:val="right"/>
        </w:pPr>
        <w:fldSimple w:instr=" PAGE   \* MERGEFORMAT ">
          <w:r w:rsidR="002C11DF">
            <w:rPr>
              <w:noProof/>
            </w:rPr>
            <w:t>1</w:t>
          </w:r>
        </w:fldSimple>
      </w:p>
    </w:sdtContent>
  </w:sdt>
  <w:p w:rsidR="00DA5FFA" w:rsidRDefault="00DA5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436F9B"/>
    <w:rsid w:val="00002718"/>
    <w:rsid w:val="0001010D"/>
    <w:rsid w:val="00024DAE"/>
    <w:rsid w:val="00031D13"/>
    <w:rsid w:val="00072DA4"/>
    <w:rsid w:val="000912F2"/>
    <w:rsid w:val="00097768"/>
    <w:rsid w:val="000B144D"/>
    <w:rsid w:val="000B60C1"/>
    <w:rsid w:val="000D5C19"/>
    <w:rsid w:val="0011116F"/>
    <w:rsid w:val="00152B84"/>
    <w:rsid w:val="001563E1"/>
    <w:rsid w:val="00184B94"/>
    <w:rsid w:val="00186D8A"/>
    <w:rsid w:val="00197CE5"/>
    <w:rsid w:val="001A00E6"/>
    <w:rsid w:val="001A299E"/>
    <w:rsid w:val="001B2175"/>
    <w:rsid w:val="001E4761"/>
    <w:rsid w:val="001F2C2F"/>
    <w:rsid w:val="00221563"/>
    <w:rsid w:val="00222C3E"/>
    <w:rsid w:val="002327A2"/>
    <w:rsid w:val="00261852"/>
    <w:rsid w:val="00264A68"/>
    <w:rsid w:val="00281BC3"/>
    <w:rsid w:val="002A11D2"/>
    <w:rsid w:val="002B0832"/>
    <w:rsid w:val="002B0978"/>
    <w:rsid w:val="002C11DF"/>
    <w:rsid w:val="002D0E1B"/>
    <w:rsid w:val="003227A6"/>
    <w:rsid w:val="003439FD"/>
    <w:rsid w:val="0036735C"/>
    <w:rsid w:val="00384EBE"/>
    <w:rsid w:val="003973BA"/>
    <w:rsid w:val="003D1548"/>
    <w:rsid w:val="003D386D"/>
    <w:rsid w:val="00436F9B"/>
    <w:rsid w:val="00465D29"/>
    <w:rsid w:val="00465EEF"/>
    <w:rsid w:val="00502358"/>
    <w:rsid w:val="005656C0"/>
    <w:rsid w:val="005A63D5"/>
    <w:rsid w:val="005F3D04"/>
    <w:rsid w:val="005F6F55"/>
    <w:rsid w:val="00600C29"/>
    <w:rsid w:val="00624B4D"/>
    <w:rsid w:val="00637B1D"/>
    <w:rsid w:val="00652A87"/>
    <w:rsid w:val="00655593"/>
    <w:rsid w:val="0065658F"/>
    <w:rsid w:val="006B2696"/>
    <w:rsid w:val="006F4D8E"/>
    <w:rsid w:val="0070138B"/>
    <w:rsid w:val="00703B67"/>
    <w:rsid w:val="0071349C"/>
    <w:rsid w:val="0073101F"/>
    <w:rsid w:val="00771396"/>
    <w:rsid w:val="007C52E2"/>
    <w:rsid w:val="007D395D"/>
    <w:rsid w:val="00813A49"/>
    <w:rsid w:val="00823BB0"/>
    <w:rsid w:val="00845D32"/>
    <w:rsid w:val="0085521B"/>
    <w:rsid w:val="00865695"/>
    <w:rsid w:val="0088797E"/>
    <w:rsid w:val="008976E9"/>
    <w:rsid w:val="008B17C2"/>
    <w:rsid w:val="008C2E4D"/>
    <w:rsid w:val="008E5804"/>
    <w:rsid w:val="00947676"/>
    <w:rsid w:val="00954C83"/>
    <w:rsid w:val="00987AB4"/>
    <w:rsid w:val="0099186F"/>
    <w:rsid w:val="009A5E3D"/>
    <w:rsid w:val="009D4607"/>
    <w:rsid w:val="00A055B7"/>
    <w:rsid w:val="00A27D64"/>
    <w:rsid w:val="00A8395A"/>
    <w:rsid w:val="00AB6220"/>
    <w:rsid w:val="00B02893"/>
    <w:rsid w:val="00B212A9"/>
    <w:rsid w:val="00BA4427"/>
    <w:rsid w:val="00BD6D66"/>
    <w:rsid w:val="00C0103D"/>
    <w:rsid w:val="00C06DCA"/>
    <w:rsid w:val="00C31DF0"/>
    <w:rsid w:val="00C717BC"/>
    <w:rsid w:val="00C7351C"/>
    <w:rsid w:val="00CA269A"/>
    <w:rsid w:val="00CA501C"/>
    <w:rsid w:val="00CA7959"/>
    <w:rsid w:val="00CE11E4"/>
    <w:rsid w:val="00CF1BE4"/>
    <w:rsid w:val="00D11373"/>
    <w:rsid w:val="00D21C1A"/>
    <w:rsid w:val="00D2525E"/>
    <w:rsid w:val="00D337A3"/>
    <w:rsid w:val="00D77768"/>
    <w:rsid w:val="00DA5FFA"/>
    <w:rsid w:val="00DE7DE1"/>
    <w:rsid w:val="00E05305"/>
    <w:rsid w:val="00E131A7"/>
    <w:rsid w:val="00E21399"/>
    <w:rsid w:val="00E22049"/>
    <w:rsid w:val="00E22812"/>
    <w:rsid w:val="00E64B0A"/>
    <w:rsid w:val="00EE7B98"/>
    <w:rsid w:val="00F26A27"/>
    <w:rsid w:val="00F30241"/>
    <w:rsid w:val="00F60AC7"/>
    <w:rsid w:val="00F66F4E"/>
    <w:rsid w:val="00F7770F"/>
    <w:rsid w:val="00FA429B"/>
    <w:rsid w:val="00FA4C39"/>
    <w:rsid w:val="00FC738B"/>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paragraph" w:styleId="BalloonText">
    <w:name w:val="Balloon Text"/>
    <w:basedOn w:val="Normal"/>
    <w:link w:val="BalloonTextChar"/>
    <w:uiPriority w:val="99"/>
    <w:semiHidden/>
    <w:unhideWhenUsed/>
    <w:rsid w:val="000B14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44D"/>
    <w:rPr>
      <w:rFonts w:ascii="Tahoma" w:hAnsi="Tahoma" w:cs="Tahoma"/>
      <w:sz w:val="16"/>
      <w:szCs w:val="16"/>
    </w:rPr>
  </w:style>
  <w:style w:type="paragraph" w:styleId="Header">
    <w:name w:val="header"/>
    <w:basedOn w:val="Normal"/>
    <w:link w:val="HeaderChar"/>
    <w:uiPriority w:val="99"/>
    <w:unhideWhenUsed/>
    <w:rsid w:val="00FA4C39"/>
    <w:pPr>
      <w:tabs>
        <w:tab w:val="center" w:pos="4680"/>
        <w:tab w:val="right" w:pos="9360"/>
      </w:tabs>
      <w:spacing w:after="0"/>
    </w:pPr>
  </w:style>
  <w:style w:type="character" w:customStyle="1" w:styleId="HeaderChar">
    <w:name w:val="Header Char"/>
    <w:basedOn w:val="DefaultParagraphFont"/>
    <w:link w:val="Header"/>
    <w:uiPriority w:val="99"/>
    <w:rsid w:val="00FA4C39"/>
  </w:style>
  <w:style w:type="paragraph" w:styleId="Footer">
    <w:name w:val="footer"/>
    <w:basedOn w:val="Normal"/>
    <w:link w:val="FooterChar"/>
    <w:uiPriority w:val="99"/>
    <w:semiHidden/>
    <w:unhideWhenUsed/>
    <w:rsid w:val="00FA4C39"/>
    <w:pPr>
      <w:tabs>
        <w:tab w:val="center" w:pos="4680"/>
        <w:tab w:val="right" w:pos="9360"/>
      </w:tabs>
      <w:spacing w:after="0"/>
    </w:pPr>
  </w:style>
  <w:style w:type="character" w:customStyle="1" w:styleId="FooterChar">
    <w:name w:val="Footer Char"/>
    <w:basedOn w:val="DefaultParagraphFont"/>
    <w:link w:val="Footer"/>
    <w:uiPriority w:val="99"/>
    <w:semiHidden/>
    <w:rsid w:val="00FA4C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1105</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2</cp:revision>
  <cp:lastPrinted>2018-01-13T08:12:00Z</cp:lastPrinted>
  <dcterms:created xsi:type="dcterms:W3CDTF">2018-03-08T23:10:00Z</dcterms:created>
  <dcterms:modified xsi:type="dcterms:W3CDTF">2018-03-08T23:10:00Z</dcterms:modified>
</cp:coreProperties>
</file>